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F0" w:rsidRDefault="007D00F0" w:rsidP="007D00F0">
      <w:pPr>
        <w:jc w:val="right"/>
        <w:rPr>
          <w:sz w:val="28"/>
          <w:szCs w:val="28"/>
        </w:rPr>
      </w:pPr>
    </w:p>
    <w:p w:rsidR="007D00F0" w:rsidRDefault="007D00F0" w:rsidP="00BD5F54">
      <w:pPr>
        <w:jc w:val="center"/>
        <w:rPr>
          <w:sz w:val="28"/>
          <w:szCs w:val="28"/>
        </w:rPr>
      </w:pP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 w:rsidRPr="00852E96">
        <w:rPr>
          <w:b/>
          <w:bCs/>
          <w:color w:val="000000"/>
          <w:sz w:val="28"/>
          <w:szCs w:val="28"/>
          <w:lang w:eastAsia="ar-SA"/>
        </w:rPr>
        <w:t>СОВЕТ ДЕПУТАТОВ</w:t>
      </w: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 w:rsidRPr="00852E96">
        <w:rPr>
          <w:b/>
          <w:bCs/>
          <w:color w:val="000000"/>
          <w:sz w:val="28"/>
          <w:szCs w:val="28"/>
          <w:lang w:eastAsia="ar-SA"/>
        </w:rPr>
        <w:t xml:space="preserve"> ПЛОДОПИТОМНИЧЕСКОГО СЕЛЬСКОГО ПОСЕЛЕНИЯ </w:t>
      </w: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 w:rsidRPr="00852E96">
        <w:rPr>
          <w:b/>
          <w:bCs/>
          <w:color w:val="000000"/>
          <w:sz w:val="28"/>
          <w:szCs w:val="28"/>
          <w:lang w:eastAsia="ar-SA"/>
        </w:rPr>
        <w:t>РУЗАЕВСКОГО МУНИЦИПАЛЬНОГО РАЙОНА</w:t>
      </w: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 w:rsidRPr="00852E96">
        <w:rPr>
          <w:b/>
          <w:bCs/>
          <w:color w:val="000000"/>
          <w:sz w:val="28"/>
          <w:szCs w:val="28"/>
          <w:lang w:eastAsia="ar-SA"/>
        </w:rPr>
        <w:t>РЕСПУБЛИКИ МОРДОВИЯ</w:t>
      </w: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 w:rsidRPr="00852E96">
        <w:rPr>
          <w:b/>
          <w:bCs/>
          <w:color w:val="000000"/>
          <w:sz w:val="28"/>
          <w:szCs w:val="28"/>
          <w:lang w:eastAsia="ar-SA"/>
        </w:rPr>
        <w:t>РЕШЕНИЕ</w:t>
      </w: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852E96" w:rsidRPr="00852E96" w:rsidRDefault="006B116A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ar-SA"/>
        </w:rPr>
        <w:t>11</w:t>
      </w:r>
      <w:bookmarkStart w:id="0" w:name="_GoBack"/>
      <w:bookmarkEnd w:id="0"/>
      <w:r w:rsidR="00852E96" w:rsidRPr="00852E96">
        <w:rPr>
          <w:b/>
          <w:bCs/>
          <w:color w:val="000000"/>
          <w:sz w:val="28"/>
          <w:szCs w:val="28"/>
          <w:lang w:eastAsia="ar-SA"/>
        </w:rPr>
        <w:t xml:space="preserve">.01.2023г.                                                              </w:t>
      </w:r>
      <w:r>
        <w:rPr>
          <w:b/>
          <w:bCs/>
          <w:color w:val="000000"/>
          <w:sz w:val="28"/>
          <w:szCs w:val="28"/>
          <w:lang w:eastAsia="ar-SA"/>
        </w:rPr>
        <w:t xml:space="preserve">                            № 35</w:t>
      </w:r>
      <w:r w:rsidR="00852E96" w:rsidRPr="00852E96">
        <w:rPr>
          <w:b/>
          <w:bCs/>
          <w:color w:val="000000"/>
          <w:sz w:val="28"/>
          <w:szCs w:val="28"/>
          <w:lang w:eastAsia="ar-SA"/>
        </w:rPr>
        <w:t>/13</w:t>
      </w:r>
      <w:r>
        <w:rPr>
          <w:b/>
          <w:bCs/>
          <w:color w:val="000000"/>
          <w:sz w:val="28"/>
          <w:szCs w:val="28"/>
          <w:lang w:eastAsia="ar-SA"/>
        </w:rPr>
        <w:t>7</w:t>
      </w:r>
    </w:p>
    <w:p w:rsidR="00852E96" w:rsidRPr="00852E96" w:rsidRDefault="00852E96" w:rsidP="00852E96">
      <w:pPr>
        <w:suppressAutoHyphens/>
        <w:autoSpaceDE/>
        <w:adjustRightInd/>
        <w:ind w:right="-6"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D1394" w:rsidRDefault="00CD1394" w:rsidP="00FD3E85">
      <w:pPr>
        <w:rPr>
          <w:sz w:val="28"/>
          <w:szCs w:val="28"/>
        </w:rPr>
      </w:pPr>
    </w:p>
    <w:p w:rsidR="006F2B9B" w:rsidRDefault="00DE6DE7" w:rsidP="00DE6DE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DE6DE7">
        <w:rPr>
          <w:rFonts w:eastAsia="Calibri"/>
          <w:b/>
          <w:bCs/>
          <w:sz w:val="28"/>
          <w:szCs w:val="28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7D00F0">
        <w:rPr>
          <w:rFonts w:eastAsia="Calibri"/>
          <w:b/>
          <w:bCs/>
          <w:sz w:val="28"/>
          <w:szCs w:val="28"/>
        </w:rPr>
        <w:t>Плодопитомнического</w:t>
      </w:r>
      <w:r w:rsidR="00D352A0">
        <w:rPr>
          <w:rFonts w:eastAsia="Calibri"/>
          <w:b/>
          <w:bCs/>
          <w:sz w:val="28"/>
          <w:szCs w:val="28"/>
        </w:rPr>
        <w:t xml:space="preserve"> </w:t>
      </w:r>
    </w:p>
    <w:p w:rsidR="00DE6DE7" w:rsidRPr="00DE6DE7" w:rsidRDefault="00D352A0" w:rsidP="00DE6DE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сельского поселения</w:t>
      </w:r>
      <w:r w:rsidR="006F2B9B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Рузаевского муниципального</w:t>
      </w:r>
      <w:r w:rsidR="00840FAE">
        <w:rPr>
          <w:rFonts w:eastAsia="Calibri"/>
          <w:b/>
          <w:bCs/>
          <w:sz w:val="28"/>
          <w:szCs w:val="28"/>
        </w:rPr>
        <w:t xml:space="preserve"> </w:t>
      </w:r>
      <w:r w:rsidR="00DE6DE7" w:rsidRPr="00DE6DE7">
        <w:rPr>
          <w:rFonts w:eastAsia="Calibri"/>
          <w:b/>
          <w:bCs/>
          <w:sz w:val="28"/>
          <w:szCs w:val="28"/>
        </w:rPr>
        <w:t>района</w:t>
      </w:r>
    </w:p>
    <w:p w:rsidR="00680B7A" w:rsidRPr="001554DC" w:rsidRDefault="00680B7A" w:rsidP="00680B7A">
      <w:pPr>
        <w:jc w:val="center"/>
        <w:rPr>
          <w:b/>
          <w:sz w:val="28"/>
          <w:szCs w:val="28"/>
        </w:rPr>
      </w:pPr>
    </w:p>
    <w:p w:rsidR="001554DC" w:rsidRDefault="001B3110" w:rsidP="001554DC">
      <w:pPr>
        <w:rPr>
          <w:color w:val="000000" w:themeColor="text1"/>
          <w:spacing w:val="1"/>
          <w:sz w:val="28"/>
          <w:szCs w:val="28"/>
        </w:rPr>
      </w:pPr>
      <w:r w:rsidRPr="001B3110">
        <w:rPr>
          <w:spacing w:val="2"/>
          <w:sz w:val="28"/>
          <w:szCs w:val="28"/>
          <w:shd w:val="clear" w:color="auto" w:fill="FFFFFF"/>
        </w:rPr>
        <w:t xml:space="preserve">В целях регулирования отношений, связанных с погребением умерших граждан, обеспечения гарантий предоставления материальной и иной помощи на погребение и во </w:t>
      </w:r>
      <w:r>
        <w:rPr>
          <w:spacing w:val="2"/>
          <w:sz w:val="28"/>
          <w:szCs w:val="28"/>
          <w:shd w:val="clear" w:color="auto" w:fill="FFFFFF"/>
        </w:rPr>
        <w:t>исполнение Федерального закона «</w:t>
      </w:r>
      <w:r w:rsidRPr="001B3110">
        <w:rPr>
          <w:spacing w:val="2"/>
          <w:sz w:val="28"/>
          <w:szCs w:val="28"/>
          <w:shd w:val="clear" w:color="auto" w:fill="FFFFFF"/>
        </w:rPr>
        <w:t>О погребении и похоронном деле</w:t>
      </w:r>
      <w:r w:rsidR="00612A82">
        <w:rPr>
          <w:color w:val="000000" w:themeColor="text1"/>
          <w:spacing w:val="1"/>
          <w:sz w:val="28"/>
          <w:szCs w:val="28"/>
        </w:rPr>
        <w:t>»,</w:t>
      </w:r>
    </w:p>
    <w:p w:rsidR="00612A82" w:rsidRPr="00F372E4" w:rsidRDefault="00612A82" w:rsidP="001554DC">
      <w:pPr>
        <w:rPr>
          <w:b/>
          <w:sz w:val="28"/>
          <w:szCs w:val="28"/>
        </w:rPr>
      </w:pPr>
    </w:p>
    <w:p w:rsidR="003B23D8" w:rsidRPr="00F372E4" w:rsidRDefault="003B23D8" w:rsidP="003B23D8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 xml:space="preserve">Администрация  </w:t>
      </w:r>
      <w:r w:rsidR="007D00F0">
        <w:rPr>
          <w:b/>
          <w:sz w:val="28"/>
          <w:szCs w:val="28"/>
        </w:rPr>
        <w:t>Плодопитомнического</w:t>
      </w:r>
      <w:r w:rsidRPr="00F372E4">
        <w:rPr>
          <w:b/>
          <w:sz w:val="28"/>
          <w:szCs w:val="28"/>
        </w:rPr>
        <w:t xml:space="preserve"> сельского поселения </w:t>
      </w:r>
    </w:p>
    <w:p w:rsidR="003B23D8" w:rsidRPr="00F372E4" w:rsidRDefault="003B23D8" w:rsidP="00395B12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Рузаевского муниципального района Республики Мордовия</w:t>
      </w:r>
    </w:p>
    <w:p w:rsidR="001554DC" w:rsidRPr="00F372E4" w:rsidRDefault="003B23D8" w:rsidP="00395B12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ПОСТАНОВЛЯЕТ:</w:t>
      </w:r>
    </w:p>
    <w:p w:rsidR="00DE6DE7" w:rsidRPr="00DE6DE7" w:rsidRDefault="00DE6DE7" w:rsidP="009856E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DE6DE7">
        <w:rPr>
          <w:rFonts w:eastAsia="Calibri"/>
          <w:sz w:val="28"/>
          <w:szCs w:val="28"/>
        </w:rPr>
        <w:t xml:space="preserve">1. Утвердить Положение об организации семейных (родовых) захоронений на территории общественных кладбищ </w:t>
      </w:r>
      <w:r w:rsidR="007D00F0">
        <w:rPr>
          <w:rFonts w:eastAsia="Calibri"/>
          <w:sz w:val="28"/>
          <w:szCs w:val="28"/>
        </w:rPr>
        <w:t>Плодопитомнического</w:t>
      </w:r>
      <w:r w:rsidR="00D352A0">
        <w:rPr>
          <w:rFonts w:eastAsia="Calibri"/>
          <w:sz w:val="28"/>
          <w:szCs w:val="28"/>
        </w:rPr>
        <w:t xml:space="preserve"> сельского поселения</w:t>
      </w:r>
      <w:r w:rsidR="006F2B9B">
        <w:rPr>
          <w:rFonts w:eastAsia="Calibri"/>
          <w:sz w:val="28"/>
          <w:szCs w:val="28"/>
        </w:rPr>
        <w:t xml:space="preserve"> </w:t>
      </w:r>
      <w:r w:rsidR="00D352A0">
        <w:rPr>
          <w:rFonts w:eastAsia="Calibri"/>
          <w:sz w:val="28"/>
          <w:szCs w:val="28"/>
        </w:rPr>
        <w:t>Рузаевского муниципального</w:t>
      </w:r>
      <w:r w:rsidR="006F2B9B">
        <w:rPr>
          <w:rFonts w:eastAsia="Calibri"/>
          <w:sz w:val="28"/>
          <w:szCs w:val="28"/>
        </w:rPr>
        <w:t xml:space="preserve"> </w:t>
      </w:r>
      <w:r w:rsidRPr="00DE6DE7">
        <w:rPr>
          <w:rFonts w:eastAsia="Calibri"/>
          <w:sz w:val="28"/>
          <w:szCs w:val="28"/>
        </w:rPr>
        <w:t>района согласно приложению № 1.</w:t>
      </w:r>
    </w:p>
    <w:p w:rsidR="00DE6DE7" w:rsidRPr="00DE6DE7" w:rsidRDefault="00DE6DE7" w:rsidP="009856E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DE6DE7">
        <w:rPr>
          <w:rFonts w:eastAsia="Calibri"/>
          <w:sz w:val="28"/>
          <w:szCs w:val="28"/>
        </w:rPr>
        <w:t>2. Утвердить перечень кладбищ на территории которых предоставляются места для создания семейных (родовых) захоронений согласно приложению № 2.</w:t>
      </w:r>
    </w:p>
    <w:p w:rsidR="00DE6DE7" w:rsidRPr="00DE6DE7" w:rsidRDefault="00DE6DE7" w:rsidP="009856E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DE6DE7">
        <w:rPr>
          <w:rFonts w:eastAsia="Calibri"/>
          <w:sz w:val="28"/>
          <w:szCs w:val="28"/>
        </w:rPr>
        <w:t>3. Утвердить форму свидетельства о регистрации семейного (родового) захоронения согласно приложению № 3.</w:t>
      </w:r>
    </w:p>
    <w:p w:rsidR="0028012D" w:rsidRDefault="009856E5" w:rsidP="001B311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3E85" w:rsidRPr="008D03E0">
        <w:rPr>
          <w:color w:val="000000"/>
          <w:sz w:val="28"/>
          <w:szCs w:val="28"/>
        </w:rPr>
        <w:t xml:space="preserve">. </w:t>
      </w:r>
      <w:r w:rsidR="00BD5F54" w:rsidRPr="00DA32EA">
        <w:rPr>
          <w:sz w:val="28"/>
          <w:szCs w:val="28"/>
        </w:rPr>
        <w:t xml:space="preserve">Настоящее постановление вступает в законную силу с момента его </w:t>
      </w:r>
      <w:r w:rsidR="00BD5F54">
        <w:rPr>
          <w:sz w:val="28"/>
          <w:szCs w:val="28"/>
        </w:rPr>
        <w:t>опубликования в информационном бюлле</w:t>
      </w:r>
      <w:r w:rsidR="007D00F0">
        <w:rPr>
          <w:sz w:val="28"/>
          <w:szCs w:val="28"/>
        </w:rPr>
        <w:t>тене Плодопитомнического</w:t>
      </w:r>
      <w:r w:rsidR="00BD5F54">
        <w:rPr>
          <w:sz w:val="28"/>
          <w:szCs w:val="28"/>
        </w:rPr>
        <w:t xml:space="preserve"> сельского поселения</w:t>
      </w:r>
      <w:r w:rsidR="00BD5F54" w:rsidRPr="00DA32EA">
        <w:rPr>
          <w:sz w:val="28"/>
          <w:szCs w:val="28"/>
        </w:rPr>
        <w:t xml:space="preserve"> и подлежит размещению на официальном сайте органов местного самоуправления в сети «Интернет» по адресу: </w:t>
      </w:r>
      <w:hyperlink r:id="rId8" w:history="1">
        <w:r w:rsidR="00BD5F54" w:rsidRPr="00BD5F54">
          <w:rPr>
            <w:rStyle w:val="a4"/>
            <w:color w:val="auto"/>
            <w:sz w:val="28"/>
            <w:szCs w:val="28"/>
            <w:u w:val="none"/>
          </w:rPr>
          <w:t>www.ruzaevka-rm.ru</w:t>
        </w:r>
      </w:hyperlink>
      <w:r w:rsidR="00BD5F54" w:rsidRPr="00BD5F54">
        <w:rPr>
          <w:sz w:val="28"/>
          <w:szCs w:val="28"/>
        </w:rPr>
        <w:t>.</w:t>
      </w:r>
    </w:p>
    <w:p w:rsidR="00533188" w:rsidRDefault="00533188" w:rsidP="001B3110">
      <w:pPr>
        <w:rPr>
          <w:sz w:val="28"/>
          <w:szCs w:val="28"/>
        </w:rPr>
      </w:pPr>
    </w:p>
    <w:p w:rsidR="00533188" w:rsidRDefault="00533188" w:rsidP="001B3110">
      <w:pPr>
        <w:rPr>
          <w:sz w:val="28"/>
          <w:szCs w:val="28"/>
        </w:rPr>
      </w:pPr>
    </w:p>
    <w:p w:rsidR="00533188" w:rsidRDefault="00533188" w:rsidP="001B3110">
      <w:pPr>
        <w:rPr>
          <w:sz w:val="28"/>
          <w:szCs w:val="28"/>
        </w:rPr>
      </w:pPr>
    </w:p>
    <w:p w:rsidR="00BD5F54" w:rsidRPr="0028012D" w:rsidRDefault="00BD5F54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28012D" w:rsidRPr="0028012D" w:rsidRDefault="002D7938" w:rsidP="002801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02D38">
        <w:rPr>
          <w:sz w:val="28"/>
          <w:szCs w:val="28"/>
        </w:rPr>
        <w:t>а</w:t>
      </w:r>
      <w:r w:rsidR="006F2B9B">
        <w:rPr>
          <w:sz w:val="28"/>
          <w:szCs w:val="28"/>
        </w:rPr>
        <w:t xml:space="preserve"> </w:t>
      </w:r>
      <w:r w:rsidR="007D00F0">
        <w:rPr>
          <w:sz w:val="28"/>
          <w:szCs w:val="28"/>
        </w:rPr>
        <w:t xml:space="preserve"> Плодопитомнического</w:t>
      </w:r>
    </w:p>
    <w:p w:rsidR="005D55D6" w:rsidRDefault="0028012D" w:rsidP="00BD5F54">
      <w:pPr>
        <w:jc w:val="both"/>
        <w:rPr>
          <w:sz w:val="28"/>
          <w:szCs w:val="28"/>
        </w:rPr>
      </w:pPr>
      <w:r w:rsidRPr="0028012D">
        <w:rPr>
          <w:sz w:val="28"/>
          <w:szCs w:val="28"/>
        </w:rPr>
        <w:t xml:space="preserve">сельского поселения                                    </w:t>
      </w:r>
      <w:r w:rsidR="007D00F0">
        <w:rPr>
          <w:sz w:val="28"/>
          <w:szCs w:val="28"/>
        </w:rPr>
        <w:t xml:space="preserve">                              </w:t>
      </w:r>
      <w:r w:rsidR="00852E96">
        <w:rPr>
          <w:sz w:val="28"/>
          <w:szCs w:val="28"/>
        </w:rPr>
        <w:t>Е.Г. Киреева</w:t>
      </w: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1B3110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9856E5" w:rsidRDefault="009856E5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9856E5" w:rsidRDefault="009856E5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1B3110" w:rsidRDefault="009856E5" w:rsidP="0071071F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856E5" w:rsidRPr="005030A0" w:rsidRDefault="009856E5" w:rsidP="0071071F">
      <w:pPr>
        <w:tabs>
          <w:tab w:val="left" w:pos="6975"/>
        </w:tabs>
        <w:jc w:val="right"/>
        <w:rPr>
          <w:b/>
          <w:sz w:val="28"/>
          <w:szCs w:val="28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30A0">
        <w:rPr>
          <w:b/>
          <w:sz w:val="28"/>
          <w:szCs w:val="28"/>
        </w:rPr>
        <w:t xml:space="preserve">Положение 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30A0">
        <w:rPr>
          <w:b/>
          <w:sz w:val="28"/>
          <w:szCs w:val="28"/>
        </w:rPr>
        <w:t xml:space="preserve">об организации семейных (родовых) захоронений на территории 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30A0">
        <w:rPr>
          <w:b/>
          <w:sz w:val="28"/>
          <w:szCs w:val="28"/>
        </w:rPr>
        <w:t>общественных кла</w:t>
      </w:r>
      <w:r w:rsidR="00EE3703">
        <w:rPr>
          <w:b/>
          <w:sz w:val="28"/>
          <w:szCs w:val="28"/>
        </w:rPr>
        <w:t>дбищ Плодопитомнического</w:t>
      </w:r>
      <w:r w:rsidRPr="005030A0">
        <w:rPr>
          <w:b/>
          <w:sz w:val="28"/>
          <w:szCs w:val="28"/>
        </w:rPr>
        <w:t xml:space="preserve"> 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030A0">
        <w:rPr>
          <w:b/>
          <w:sz w:val="28"/>
          <w:szCs w:val="28"/>
        </w:rPr>
        <w:t>Рузаевского муниципального</w:t>
      </w:r>
      <w:r w:rsidR="006F2B9B" w:rsidRPr="005030A0">
        <w:rPr>
          <w:b/>
          <w:sz w:val="28"/>
          <w:szCs w:val="28"/>
        </w:rPr>
        <w:t xml:space="preserve"> </w:t>
      </w:r>
      <w:r w:rsidRPr="005030A0">
        <w:rPr>
          <w:b/>
          <w:sz w:val="28"/>
          <w:szCs w:val="28"/>
        </w:rPr>
        <w:t>района</w:t>
      </w:r>
    </w:p>
    <w:p w:rsidR="00D352A0" w:rsidRPr="00D352A0" w:rsidRDefault="00D352A0" w:rsidP="00D352A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Раздел I. Общие положения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1. Настоящее Положение об организации семейных (родовых) захоронений на территории общественных кладбищ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 xml:space="preserve">района (далее - Положение) регулирует отношения, связанные с погребением умерших (погибших) на семейных (родовых) захоронениях общественных кладбищ </w:t>
      </w:r>
      <w:r w:rsidR="00EE3703">
        <w:rPr>
          <w:sz w:val="24"/>
          <w:szCs w:val="24"/>
        </w:rPr>
        <w:t xml:space="preserve">Плодопитомнического 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района, и устанавливает: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порядок создания семейных (родовых) захоронений;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порядок погребения на месте семейного (родового) захоронения;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правила содержания мест семейных (родовых) захоронений.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2. Семейные (родовые) захоронения (далее - семейные захоронения) - отведённые в соответствии с этическими, санитарными и экологическими требованиями и правилами отдельные участки земли на действующих общественных кладбищах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 для совместного захоронения тел (останков) умерших (погибших) трёх и более родственников. 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3.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 Федерации и Краснодарского края.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4. Размер бесплатно предоставляемого места семейного захоронения составляет 20 квадратных метров. Максимальный размер предоставляемого места семейного захоронения не должен превышать 20 квадратных метров.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5. Семейные захоронения организуются на специально созданных семейных (родовых) секторах действующих общественных кладбищ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" w:name="sub_1006"/>
      <w:r w:rsidRPr="005030A0">
        <w:rPr>
          <w:sz w:val="24"/>
          <w:szCs w:val="24"/>
        </w:rPr>
        <w:t xml:space="preserve">6. Площадь семейных (родовых) секторов захоронений на территориях общественных кладбищ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 xml:space="preserve">района не должна превышать одной трети общей площади зоны захоронения кладбищ. </w:t>
      </w:r>
    </w:p>
    <w:bookmarkEnd w:id="1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Раздел II. </w:t>
      </w:r>
      <w:bookmarkStart w:id="2" w:name="sub_1001"/>
      <w:r w:rsidRPr="005030A0">
        <w:rPr>
          <w:sz w:val="24"/>
          <w:szCs w:val="24"/>
        </w:rPr>
        <w:t>Порядок оформления документов о создании семейного захоронения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" w:name="sub_1007"/>
      <w:r w:rsidRPr="005030A0">
        <w:rPr>
          <w:sz w:val="24"/>
          <w:szCs w:val="24"/>
        </w:rPr>
        <w:t xml:space="preserve">7. Решение о предоставлении или отказе в предоставлении места для создания семейного захоронения принимается администрацией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 района (далее - администрация) не позднее тридцати календарных дней со дня подачи заявления со всеми необходимыми документами, указанными в пункте 9 раздела II настоящего Положения, о чём заявителю направляется соответствующее уведомление.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4" w:name="sub_1008"/>
      <w:bookmarkEnd w:id="3"/>
      <w:r w:rsidRPr="005030A0">
        <w:rPr>
          <w:sz w:val="24"/>
          <w:szCs w:val="24"/>
        </w:rPr>
        <w:t>8. Администрация формирует и ведёт реестр семейных захоронений.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5" w:name="sub_1009"/>
      <w:bookmarkEnd w:id="4"/>
      <w:r w:rsidRPr="005030A0">
        <w:rPr>
          <w:sz w:val="24"/>
          <w:szCs w:val="24"/>
        </w:rPr>
        <w:t>9. Для решения вопроса о предоставлении места для создания семейного захоронения в администрацию представляются следующие документы: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6" w:name="sub_1091"/>
      <w:bookmarkEnd w:id="5"/>
      <w:r w:rsidRPr="005030A0">
        <w:rPr>
          <w:sz w:val="24"/>
          <w:szCs w:val="24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 (по форме согласно приложению № 1 к настоящему Положению);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7" w:name="sub_1092"/>
      <w:bookmarkEnd w:id="6"/>
      <w:r w:rsidRPr="005030A0">
        <w:rPr>
          <w:sz w:val="24"/>
          <w:szCs w:val="24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bookmarkEnd w:id="7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lastRenderedPageBreak/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приёма.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8" w:name="sub_1010"/>
      <w:r w:rsidRPr="005030A0">
        <w:rPr>
          <w:sz w:val="24"/>
          <w:szCs w:val="24"/>
        </w:rPr>
        <w:t xml:space="preserve">10. </w:t>
      </w:r>
      <w:bookmarkStart w:id="9" w:name="sub_1011"/>
      <w:bookmarkEnd w:id="8"/>
      <w:r w:rsidRPr="005030A0">
        <w:rPr>
          <w:sz w:val="24"/>
          <w:szCs w:val="24"/>
        </w:rPr>
        <w:t>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администрацию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пункте 9 раздела II настоящего Положения.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0" w:name="sub_1012"/>
      <w:bookmarkEnd w:id="9"/>
      <w:r w:rsidRPr="005030A0">
        <w:rPr>
          <w:sz w:val="24"/>
          <w:szCs w:val="24"/>
        </w:rPr>
        <w:t>11. За резервирование места семейного 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постановлением администрации.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1" w:name="sub_1013"/>
      <w:bookmarkEnd w:id="10"/>
      <w:r w:rsidRPr="005030A0">
        <w:rPr>
          <w:sz w:val="24"/>
          <w:szCs w:val="24"/>
        </w:rPr>
        <w:t xml:space="preserve">12. Средства, полученные за резервирование места под будущие семейные захоронения, учитываются в доходе местного бюджета (бюджета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района).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2" w:name="sub_1014"/>
      <w:bookmarkEnd w:id="11"/>
      <w:r w:rsidRPr="005030A0">
        <w:rPr>
          <w:sz w:val="24"/>
          <w:szCs w:val="24"/>
        </w:rPr>
        <w:t>13. Уведомление о предоставлении места для создания семейного захоронения вручается или отправляется почтовым отправлением с уведомлением о его вручении (далее - направляется с уведомлением) заявителю в письменной форме в срок, указанный в пункте 7 раздела II настоящего Положения, с указанием реквизитов банковского счёта и срока уплаты платежа за резервирование места под будущие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3" w:name="sub_1015"/>
      <w:bookmarkEnd w:id="12"/>
      <w:r w:rsidRPr="005030A0">
        <w:rPr>
          <w:sz w:val="24"/>
          <w:szCs w:val="24"/>
        </w:rPr>
        <w:t>14.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пункте 7 раздела II настоящего Положения, с указанием причин отказа, предусмотренных настоящим пунктом.</w:t>
      </w:r>
    </w:p>
    <w:bookmarkEnd w:id="13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Отказ в предоставлении места для создания семейного захоронения допускается в случаях, если: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4" w:name="sub_10151"/>
      <w:r w:rsidRPr="005030A0">
        <w:rPr>
          <w:sz w:val="24"/>
          <w:szCs w:val="24"/>
        </w:rPr>
        <w:t>1) заявитель является недееспособным лицом;</w:t>
      </w:r>
      <w:bookmarkStart w:id="15" w:name="sub_10152"/>
      <w:bookmarkEnd w:id="14"/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6" w:name="sub_10153"/>
      <w:bookmarkEnd w:id="15"/>
      <w:r w:rsidRPr="005030A0">
        <w:rPr>
          <w:sz w:val="24"/>
          <w:szCs w:val="24"/>
        </w:rPr>
        <w:t>3) заявитель не представил все документы, указанные в пункте 9 раздела II настоящего Положения;</w:t>
      </w:r>
    </w:p>
    <w:bookmarkEnd w:id="16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Заявитель вправе обжаловать отказ в предоставлении места для создания семейного захоронения в судебном порядке.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7" w:name="sub_1016"/>
      <w:r w:rsidRPr="005030A0">
        <w:rPr>
          <w:sz w:val="24"/>
          <w:szCs w:val="24"/>
        </w:rPr>
        <w:t>15. На основании принятого решения о предоставлении места для создания семейного захоронения и платёжного документа, подтверждающего факт внесения платы за резервирование места под будущие захоронения, администрация осуществляет его предоставление в срок, не превышающий семи календарных дней, но не позднее одного дня до дня погребения в случаях, установленных в пункте 10 раздела II настоящего Положения.</w:t>
      </w:r>
    </w:p>
    <w:bookmarkEnd w:id="17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Одновременно с предоставлением места для создания семейного захоронения администрацией оформляется и вручается свидетельство о регистрации семейного захоронения лицу, на которое зарегистрировано данное место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8" w:name="sub_1017"/>
      <w:r w:rsidRPr="005030A0">
        <w:rPr>
          <w:sz w:val="24"/>
          <w:szCs w:val="24"/>
        </w:rPr>
        <w:t>16. При отсутствии свидетельства о регистрации семейного захоронения и архивных документов на место захоронения погребение на местах семейных захоронений производится с разрешения администрации на основании: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19" w:name="sub_10171"/>
      <w:bookmarkEnd w:id="18"/>
      <w:r w:rsidRPr="005030A0">
        <w:rPr>
          <w:sz w:val="24"/>
          <w:szCs w:val="24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0" w:name="sub_10172"/>
      <w:bookmarkEnd w:id="19"/>
      <w:r w:rsidRPr="005030A0">
        <w:rPr>
          <w:sz w:val="24"/>
          <w:szCs w:val="24"/>
        </w:rPr>
        <w:lastRenderedPageBreak/>
        <w:t>2) платёжного документа, подтверждающего факт уплаты платежа за резервирование места под будущие захоронения;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1" w:name="sub_10173"/>
      <w:bookmarkEnd w:id="20"/>
      <w:r w:rsidRPr="005030A0">
        <w:rPr>
          <w:sz w:val="24"/>
          <w:szCs w:val="24"/>
        </w:rPr>
        <w:t>3) документов, подтверждающих степень родства умершего с родственниками, ранее погребёнными на данном месте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2" w:name="sub_1018"/>
      <w:bookmarkEnd w:id="21"/>
      <w:r w:rsidRPr="005030A0">
        <w:rPr>
          <w:sz w:val="24"/>
          <w:szCs w:val="24"/>
        </w:rPr>
        <w:t>17. Подзахоронение на месте семейного захоронения осуществляется на основании документов, указанных в пункте 16 раздела II настоящего Положения, а также свидетельства о регистрации семейного захоронения и паспорта или иного документа, удостоверяющего личность лица, взявшего на себя обязанность осуществить погребение.</w:t>
      </w:r>
    </w:p>
    <w:bookmarkEnd w:id="22"/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18. Одновременно с предоставлением места для создания семейного захоронения администрацией оформляется и передается на подпись договор о предоставлении места для создания семейного захоронения (по форме согласно приложению № 2 к настоящему Положению), а также свидетельство о регистрации семейного захоронения лицу, на которое зарегистрировано данное место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Администрация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 ведет реестр семейных захоронений (по форме согласно приложению № 3 к настоящему Положению).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Администрация обеспечивает учёт и хранение представленных документов в течение 5 лет с последующей передачей в архивный отдел администрации </w:t>
      </w:r>
      <w:r w:rsidR="002B2835" w:rsidRPr="005030A0">
        <w:rPr>
          <w:sz w:val="24"/>
          <w:szCs w:val="24"/>
        </w:rPr>
        <w:t xml:space="preserve">Рузаевского </w:t>
      </w:r>
      <w:r w:rsidRPr="005030A0">
        <w:rPr>
          <w:sz w:val="24"/>
          <w:szCs w:val="24"/>
        </w:rPr>
        <w:t>муниципального район</w:t>
      </w:r>
      <w:r w:rsidR="002B2835" w:rsidRPr="005030A0">
        <w:rPr>
          <w:sz w:val="24"/>
          <w:szCs w:val="24"/>
        </w:rPr>
        <w:t>а</w:t>
      </w:r>
      <w:r w:rsidRPr="005030A0">
        <w:rPr>
          <w:sz w:val="24"/>
          <w:szCs w:val="24"/>
        </w:rPr>
        <w:t>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3" w:name="sub_1300"/>
      <w:r w:rsidRPr="005030A0">
        <w:rPr>
          <w:sz w:val="24"/>
          <w:szCs w:val="24"/>
        </w:rPr>
        <w:t>Раздел III. Порядок погребения на семейных захоронениях</w:t>
      </w:r>
    </w:p>
    <w:p w:rsidR="00B64749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4" w:name="sub_1019"/>
      <w:bookmarkEnd w:id="23"/>
      <w:r w:rsidRPr="005030A0">
        <w:rPr>
          <w:sz w:val="24"/>
          <w:szCs w:val="24"/>
        </w:rPr>
        <w:t>19. При погребении на семейных захоронениях гражданам гарантируется оказание услуг на безвозмездной основе, определённых Федеральным законом от 12 января 1996 года № 8-ФЗ «О погребении и похоронном деле»</w:t>
      </w:r>
      <w:bookmarkStart w:id="25" w:name="sub_1020"/>
      <w:bookmarkEnd w:id="24"/>
      <w:r w:rsidR="00B64749" w:rsidRPr="005030A0">
        <w:rPr>
          <w:sz w:val="24"/>
          <w:szCs w:val="24"/>
        </w:rPr>
        <w:t>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20.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6" w:name="sub_1021"/>
      <w:bookmarkEnd w:id="25"/>
      <w:r w:rsidRPr="005030A0">
        <w:rPr>
          <w:sz w:val="24"/>
          <w:szCs w:val="24"/>
        </w:rPr>
        <w:t>21.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7" w:name="sub_1022"/>
      <w:bookmarkEnd w:id="26"/>
      <w:r w:rsidRPr="005030A0">
        <w:rPr>
          <w:sz w:val="24"/>
          <w:szCs w:val="24"/>
        </w:rPr>
        <w:t>22.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администрацию представляются следующие документы: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8" w:name="sub_10221"/>
      <w:bookmarkEnd w:id="27"/>
      <w:r w:rsidRPr="005030A0">
        <w:rPr>
          <w:sz w:val="24"/>
          <w:szCs w:val="24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29" w:name="sub_10222"/>
      <w:bookmarkEnd w:id="28"/>
      <w:r w:rsidRPr="005030A0">
        <w:rPr>
          <w:sz w:val="24"/>
          <w:szCs w:val="24"/>
        </w:rPr>
        <w:t>2) документы, подтверждающие степень родства умершего с родственниками, ранее погребёнными на данном месте захоронения;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0" w:name="sub_10223"/>
      <w:bookmarkEnd w:id="29"/>
      <w:r w:rsidRPr="005030A0">
        <w:rPr>
          <w:sz w:val="24"/>
          <w:szCs w:val="24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1" w:name="sub_10224"/>
      <w:bookmarkEnd w:id="30"/>
      <w:r w:rsidRPr="005030A0">
        <w:rPr>
          <w:sz w:val="24"/>
          <w:szCs w:val="24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2" w:name="sub_1400"/>
      <w:bookmarkEnd w:id="31"/>
      <w:r w:rsidRPr="005030A0">
        <w:rPr>
          <w:sz w:val="24"/>
          <w:szCs w:val="24"/>
        </w:rPr>
        <w:t>Раздел IV. Порядок содержания семейных захоронений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3" w:name="sub_1023"/>
      <w:bookmarkEnd w:id="32"/>
      <w:r w:rsidRPr="005030A0">
        <w:rPr>
          <w:sz w:val="24"/>
          <w:szCs w:val="24"/>
        </w:rPr>
        <w:t>23. Обязанность по содержанию, благоустройству семейного захоронения возлагается на лицо, на которое зарегистрировано семейное захоронение.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4" w:name="sub_1024"/>
      <w:bookmarkEnd w:id="33"/>
      <w:r w:rsidRPr="005030A0">
        <w:rPr>
          <w:sz w:val="24"/>
          <w:szCs w:val="24"/>
        </w:rPr>
        <w:t>24. Лица, на имя которых зарегистрированы семейные захоронения, обязаны содержать сооружения и зелёные насаждения (оформленный могильный холм, памятник, цоколь, цветник, оформленные сведения о захороненных) в надлежащем состоянии.</w:t>
      </w:r>
    </w:p>
    <w:p w:rsidR="00D352A0" w:rsidRPr="005030A0" w:rsidRDefault="00D352A0" w:rsidP="00B64749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5" w:name="sub_1500"/>
      <w:bookmarkEnd w:id="34"/>
      <w:r w:rsidRPr="005030A0">
        <w:rPr>
          <w:sz w:val="24"/>
          <w:szCs w:val="24"/>
        </w:rPr>
        <w:t>Раздел V. Расходы при создании и содержании семейного захоронения</w:t>
      </w:r>
      <w:bookmarkEnd w:id="35"/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6" w:name="sub_1025"/>
      <w:r w:rsidRPr="005030A0">
        <w:rPr>
          <w:sz w:val="24"/>
          <w:szCs w:val="24"/>
        </w:rPr>
        <w:lastRenderedPageBreak/>
        <w:t>25. Плата за резервирование места под будущие захоронения - единовременная плата за резервирование земельного участка на общественном кладбище.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7" w:name="sub_1026"/>
      <w:bookmarkEnd w:id="36"/>
      <w:r w:rsidRPr="005030A0">
        <w:rPr>
          <w:sz w:val="24"/>
          <w:szCs w:val="24"/>
        </w:rPr>
        <w:t xml:space="preserve">26. Плата за резервирование места под будущие захоронения вносится заявителем единовременно через кредитные организации в течение трёх рабочих дней с момента получения уведомления о предоставлении места для создания семейного захоронения. Плата за резервирование места под будущие захоронения зачисляется в местный бюджет (бюджет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района).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8" w:name="sub_1027"/>
      <w:bookmarkEnd w:id="37"/>
      <w:r w:rsidRPr="005030A0">
        <w:rPr>
          <w:sz w:val="24"/>
          <w:szCs w:val="24"/>
        </w:rPr>
        <w:t>27. В случае невнесения в указанный в пункте 26 раздела V настоящего Положения срок платы за резервирование места под будущие захоронения администрация место для создания семейного захоронения не предоставляет, о чём заявителю направляется соответствующее уведомление об отказе в предоставлении места для создания семейного захоронения.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39" w:name="sub_1600"/>
      <w:bookmarkEnd w:id="38"/>
      <w:r w:rsidRPr="005030A0">
        <w:rPr>
          <w:sz w:val="24"/>
          <w:szCs w:val="24"/>
        </w:rPr>
        <w:t>Раздел VI. Ответственность за нарушение настоящего Положения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bookmarkStart w:id="40" w:name="sub_1028"/>
      <w:bookmarkEnd w:id="39"/>
      <w:r w:rsidRPr="005030A0">
        <w:rPr>
          <w:sz w:val="24"/>
          <w:szCs w:val="24"/>
        </w:rPr>
        <w:t>28. За несоблюдение настоящего Положения лица несут ответственность в соответствии с действующим законодательством.</w:t>
      </w:r>
    </w:p>
    <w:bookmarkEnd w:id="40"/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bookmarkEnd w:id="2"/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Default="00D352A0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33188" w:rsidRDefault="00533188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F2B9B" w:rsidRDefault="006F2B9B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64749" w:rsidRPr="00D352A0" w:rsidRDefault="00B64749" w:rsidP="00D352A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Приложение № 1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к Положению об организации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семейных (родовых) захоронений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на территории общественных кладбищ </w:t>
      </w:r>
    </w:p>
    <w:p w:rsidR="00D352A0" w:rsidRPr="005030A0" w:rsidRDefault="00EE3703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Плодопитомнического </w:t>
      </w:r>
      <w:r w:rsidR="00D352A0" w:rsidRPr="005030A0">
        <w:rPr>
          <w:sz w:val="24"/>
          <w:szCs w:val="24"/>
        </w:rPr>
        <w:t>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Форма </w:t>
      </w:r>
    </w:p>
    <w:p w:rsidR="00D352A0" w:rsidRPr="005030A0" w:rsidRDefault="00D352A0" w:rsidP="005030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заявления о предоставлении места для создания семейного (родового) захоронения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Главе </w:t>
      </w:r>
      <w:r w:rsidR="00EE3703">
        <w:rPr>
          <w:sz w:val="24"/>
          <w:szCs w:val="24"/>
        </w:rPr>
        <w:t>администрации Плодопитомнического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сельского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поселения 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________________________________________</w:t>
      </w:r>
    </w:p>
    <w:p w:rsidR="00D352A0" w:rsidRPr="005030A0" w:rsidRDefault="00D352A0" w:rsidP="005030A0">
      <w:pPr>
        <w:widowControl/>
        <w:autoSpaceDE/>
        <w:autoSpaceDN/>
        <w:adjustRightInd/>
        <w:jc w:val="right"/>
      </w:pPr>
      <w:r w:rsidRPr="005030A0">
        <w:t>(Ф.И.О. заявителя)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проживающего по адресу (для физических лиц)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__________________________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паспорт: серия ______ номер 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кем, когда выдан ____________________________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___________________________________________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Контактный телефон 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Заявление 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лица о предоставлении места для создания семейного (родового) захоронения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Я, являясь лицом, взявшим на себя обязанность осуществить в будущем погребение следующих умерших (погибших):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_____________________________________________________________________________________</w:t>
      </w:r>
    </w:p>
    <w:p w:rsidR="00D352A0" w:rsidRPr="005030A0" w:rsidRDefault="00D352A0" w:rsidP="005030A0">
      <w:pPr>
        <w:widowControl/>
        <w:autoSpaceDE/>
        <w:autoSpaceDN/>
        <w:adjustRightInd/>
        <w:ind w:firstLine="567"/>
        <w:jc w:val="center"/>
      </w:pPr>
      <w:r w:rsidRPr="005030A0">
        <w:t>(Ф.И.О. лиц для будущего захоронения)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Исполняя волеизъявление указанных лиц прошу администрацию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  произвести регистрацию семейного захоронения на _____________________ кладбище, квартал ______, участок ______, ряд _________, могила _________.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Площадь захоронения __________ кв.м. , в связи с чем размер бесплатно предоставляемого места семейного (родового) захоронения  превышает на ____ кв.м., за которые я обязуюсь оплатить до «_____»________ 20___ года.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 связи с предоставлением места для создания семейного (родового) захоронения мною прилагаются следующие документы: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копия всех заполненных страниц паспорта или иного документа ____________________________________________________________________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center"/>
      </w:pPr>
      <w:r w:rsidRPr="005030A0">
        <w:t>(указать какой)</w:t>
      </w:r>
    </w:p>
    <w:p w:rsidR="00D352A0" w:rsidRPr="005030A0" w:rsidRDefault="00D352A0" w:rsidP="005030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удостоверяющего личность лица, взявшего на себя обязанность осуществить в будущем погребение умерших (погибших).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____________________________                         </w:t>
      </w:r>
      <w:r w:rsidR="005030A0">
        <w:rPr>
          <w:sz w:val="24"/>
          <w:szCs w:val="24"/>
        </w:rPr>
        <w:t xml:space="preserve">                           </w:t>
      </w:r>
      <w:r w:rsidRPr="005030A0">
        <w:rPr>
          <w:sz w:val="24"/>
          <w:szCs w:val="24"/>
        </w:rPr>
        <w:t xml:space="preserve">  ________________________</w:t>
      </w:r>
    </w:p>
    <w:p w:rsidR="00D352A0" w:rsidRPr="005030A0" w:rsidRDefault="00D352A0" w:rsidP="005030A0">
      <w:pPr>
        <w:widowControl/>
        <w:autoSpaceDE/>
        <w:autoSpaceDN/>
        <w:adjustRightInd/>
        <w:jc w:val="center"/>
      </w:pPr>
      <w:r w:rsidRPr="005030A0">
        <w:t xml:space="preserve">(Ф.И.О. Заявителя)                                                    </w:t>
      </w:r>
      <w:r w:rsidR="005030A0">
        <w:t xml:space="preserve">                                         </w:t>
      </w:r>
      <w:r w:rsidRPr="005030A0">
        <w:t>(подпись Заявителя)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__________________________                                  </w:t>
      </w:r>
      <w:r w:rsidR="005030A0">
        <w:rPr>
          <w:sz w:val="24"/>
          <w:szCs w:val="24"/>
        </w:rPr>
        <w:t xml:space="preserve">                      </w:t>
      </w:r>
      <w:r w:rsidRPr="005030A0">
        <w:rPr>
          <w:sz w:val="24"/>
          <w:szCs w:val="24"/>
        </w:rPr>
        <w:t xml:space="preserve">   ________________________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both"/>
      </w:pPr>
      <w:r w:rsidRPr="005030A0">
        <w:t xml:space="preserve">(Ф.И.О. ответственного работника               </w:t>
      </w:r>
      <w:r w:rsidR="005030A0">
        <w:t xml:space="preserve">                                 </w:t>
      </w:r>
      <w:r w:rsidRPr="005030A0">
        <w:t xml:space="preserve"> </w:t>
      </w:r>
      <w:r w:rsidR="005030A0">
        <w:t xml:space="preserve">                    </w:t>
      </w:r>
      <w:r w:rsidRPr="005030A0">
        <w:t>(подпись ответственного работника)</w:t>
      </w:r>
    </w:p>
    <w:p w:rsidR="00D352A0" w:rsidRPr="005030A0" w:rsidRDefault="00D352A0" w:rsidP="00D352A0">
      <w:pPr>
        <w:widowControl/>
        <w:autoSpaceDE/>
        <w:autoSpaceDN/>
        <w:adjustRightInd/>
        <w:jc w:val="both"/>
      </w:pPr>
      <w:r w:rsidRPr="005030A0">
        <w:t xml:space="preserve">за регистрацию захоронения) 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«_______»_________ 20_____ года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64749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Г</w:t>
      </w:r>
      <w:r w:rsidR="00EE3703">
        <w:rPr>
          <w:rFonts w:eastAsia="DejaVuSans"/>
          <w:sz w:val="24"/>
          <w:szCs w:val="24"/>
        </w:rPr>
        <w:t>лава  администрации Плодопитомнического</w:t>
      </w:r>
    </w:p>
    <w:p w:rsidR="00246B1B" w:rsidRPr="005030A0" w:rsidRDefault="00D352A0" w:rsidP="005030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сельского поселения</w:t>
      </w:r>
      <w:r w:rsidR="006F2B9B" w:rsidRPr="005030A0">
        <w:rPr>
          <w:rFonts w:eastAsia="DejaVuSans"/>
          <w:sz w:val="24"/>
          <w:szCs w:val="24"/>
        </w:rPr>
        <w:t xml:space="preserve">                                                                      </w:t>
      </w:r>
      <w:r w:rsidR="00EE3703">
        <w:rPr>
          <w:rFonts w:eastAsia="DejaVuSans"/>
          <w:sz w:val="24"/>
          <w:szCs w:val="24"/>
        </w:rPr>
        <w:t xml:space="preserve">               Н.Н. Теплова</w:t>
      </w:r>
    </w:p>
    <w:p w:rsidR="00246B1B" w:rsidRPr="005030A0" w:rsidRDefault="00246B1B" w:rsidP="00D352A0">
      <w:pPr>
        <w:widowControl/>
        <w:autoSpaceDE/>
        <w:autoSpaceDN/>
        <w:adjustRightInd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Приложение № 2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к Положению об организации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семейных (родовых) захоронений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на территории общественных кладбищ </w:t>
      </w:r>
    </w:p>
    <w:p w:rsidR="00D352A0" w:rsidRPr="005030A0" w:rsidRDefault="00EE3703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Плодопитомнического </w:t>
      </w:r>
      <w:r w:rsidR="00D352A0" w:rsidRPr="005030A0">
        <w:rPr>
          <w:sz w:val="24"/>
          <w:szCs w:val="24"/>
        </w:rPr>
        <w:t>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ДОГОВОР № ___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о предоставлении места для создания семейного (родового) захоронения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EE3703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пос. Плодопитомнический</w:t>
      </w:r>
      <w:r w:rsidR="00D352A0" w:rsidRPr="005030A0">
        <w:rPr>
          <w:sz w:val="24"/>
          <w:szCs w:val="24"/>
        </w:rPr>
        <w:t xml:space="preserve">                                         «____»_________ 20___года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Гражданин _____________________________________________________,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проживающий по адресу: _____________________________________________,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паспорт серии _______ № __________ выдан _________________________,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именуемый в дальнейшем «Гражданин» и Администрация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 xml:space="preserve">района, в лице главы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EE3703">
        <w:rPr>
          <w:sz w:val="24"/>
          <w:szCs w:val="24"/>
        </w:rPr>
        <w:t xml:space="preserve">  </w:t>
      </w:r>
      <w:r w:rsidRPr="005030A0">
        <w:rPr>
          <w:sz w:val="24"/>
          <w:szCs w:val="24"/>
        </w:rPr>
        <w:t>района ______________________,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действующего на основании Устава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 xml:space="preserve">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района, именуемая в дальнейшем «Администрация», совместно именуемые «Стороны», заключили настоящий договор о следующем: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Предмет договора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1.1. Администрация предоставляет Гражданину место для создания семейного (родового) захоронения, расположенное на _____________________,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на участке номер _____</w:t>
      </w:r>
      <w:r w:rsidRPr="005030A0">
        <w:rPr>
          <w:sz w:val="24"/>
          <w:szCs w:val="24"/>
        </w:rPr>
        <w:tab/>
        <w:t>, ряд номер</w:t>
      </w:r>
      <w:r w:rsidRPr="005030A0">
        <w:rPr>
          <w:sz w:val="24"/>
          <w:szCs w:val="24"/>
        </w:rPr>
        <w:tab/>
        <w:t>_____</w:t>
      </w:r>
      <w:r w:rsidRPr="005030A0">
        <w:rPr>
          <w:sz w:val="24"/>
          <w:szCs w:val="24"/>
        </w:rPr>
        <w:tab/>
        <w:t>, могила номер__________.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1.2. За резервирование места семейного (родового) захоронения, превышающего размер бесплатно предоставляемого места родового (семейного) захоронения, Администрацией взимается плата в размере, установленном пунктом 3 настоящего договора.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1.3. Размер предоставленного земельного участка составляет __________кв. м.,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в том числе</w:t>
      </w:r>
      <w:r w:rsidRPr="005030A0">
        <w:rPr>
          <w:sz w:val="24"/>
          <w:szCs w:val="24"/>
        </w:rPr>
        <w:tab/>
        <w:t>_____</w:t>
      </w:r>
      <w:r w:rsidRPr="005030A0">
        <w:rPr>
          <w:sz w:val="24"/>
          <w:szCs w:val="24"/>
        </w:rPr>
        <w:tab/>
        <w:t>кв. м., превышающего размер бесплатно предоставляемого земельного участка.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Права и обязанности Сторон: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2.1. Администрация обязана: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2.1.1. Обеспечить сохранность (неприкосновенность) зарезервированного места для создания семейного (родового) захоронения (далее - земельный участок).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2.1.2. Обеспечить уход за прилегающей к земельному участку территорией.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2.1.3. Зарегистрировать настоящий договор, после его подписания, в книге регистрации договоров на резервирование земельных участков.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 Гражданин обязуется: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2.2.1. Обозначить земельный участок указателями либо легким ограждением, четко определяющим границы земельного участка.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2.2.2. Не производить самовольный захват дополнительных земельных участков при использовании земельного участка.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2.2.3. Независимо от времени года содержать в чистоте и порядке предоставленный земельный участок.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2.2.4. Складировать мусор в установленных для этого местах.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lastRenderedPageBreak/>
        <w:t>2.2.5. В случае изменения адреса проживания, Гражданин обязан в течение месяца известить Администрацию для внесения соответствующих изменений в настоящий договор.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2.3. Гражданин имеет право: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2.3.1. Производить захоронение на зарезервированном земельном участке в установленном порядке.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2.3.2. Возводить на отведенном земельном участке надмогильные сооружения (надгробия), ограды в соответствии с действующим законодательством.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Порядок оплаты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3.1. Плата за предоставление земельного участка, превышающего размер бесплатно предоставляемого места родового (семейного) захоронения, является единовременной.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Сумма оплаты определяется в соответствии с решением Совета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Сумма оплаты по настоящему договору составляет _____________ рублей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Срок действия договора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4.1. Данный договор является бессрочным.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Порядок разрешения споров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5.1. Все споры и разногласия по настоящему договору разрешаются путем переговоров между сторонами.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5.2. При невозможности разрешения споров путем переговоров, стороны обращаются в суд.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Прочие услуги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6.1. Настоящий договор составлен в двух экземплярах, имеющих одинаковую юридическую силу.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6.2. В случае неисполнения Гражданином в течение 3 месяцев обязанностей, указанных в пунктах 2.2.3. и 2.2.4. настоящего договора, Администрация направляет в адрес Гражданина уведомление о необходимости устранения указанных нарушений в течение 1 месяца со дня получения уведомления. В случае неисполнения требований, указанных в уведомлении, Администрация принимает меры к устранению нарушений с последующим взысканием с Гражданина суммы затраченных денежных средств в порядке, установленном действующим законодательством.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Реквизиты и подписи Сторон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Администрация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</w:t>
      </w: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Гражданин 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</w:p>
    <w:p w:rsidR="00246B1B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Г</w:t>
      </w:r>
      <w:r w:rsidR="00EE3703">
        <w:rPr>
          <w:rFonts w:eastAsia="DejaVuSans"/>
          <w:sz w:val="24"/>
          <w:szCs w:val="24"/>
        </w:rPr>
        <w:t>лава администрации Плодопитомнического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сельского поселения</w:t>
      </w:r>
      <w:r w:rsidR="006F2B9B" w:rsidRPr="005030A0">
        <w:rPr>
          <w:rFonts w:eastAsia="DejaVuSans"/>
          <w:sz w:val="24"/>
          <w:szCs w:val="24"/>
        </w:rPr>
        <w:t xml:space="preserve">                                                                    </w:t>
      </w:r>
      <w:r w:rsidR="00EE3703">
        <w:rPr>
          <w:rFonts w:eastAsia="DejaVuSans"/>
          <w:sz w:val="24"/>
          <w:szCs w:val="24"/>
        </w:rPr>
        <w:t xml:space="preserve">                        Н.Н. Теплова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  <w:sectPr w:rsidR="00D352A0" w:rsidRPr="005030A0" w:rsidSect="009856E5">
          <w:pgSz w:w="11906" w:h="16838"/>
          <w:pgMar w:top="1134" w:right="567" w:bottom="1134" w:left="1134" w:header="709" w:footer="709" w:gutter="0"/>
          <w:cols w:space="720"/>
        </w:sect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lastRenderedPageBreak/>
        <w:t xml:space="preserve">Приложение № 3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к Положению об организации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семейных (родовых) захоронений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на территории общественных кладбищ </w:t>
      </w:r>
    </w:p>
    <w:p w:rsidR="00D352A0" w:rsidRPr="005030A0" w:rsidRDefault="00EE3703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Плодопитомнического </w:t>
      </w:r>
      <w:r w:rsidR="00D352A0" w:rsidRPr="005030A0">
        <w:rPr>
          <w:sz w:val="24"/>
          <w:szCs w:val="24"/>
        </w:rPr>
        <w:t>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Реестр 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семейных (родовых) захоронений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  <w:r w:rsidRPr="005030A0">
        <w:rPr>
          <w:sz w:val="24"/>
          <w:szCs w:val="24"/>
        </w:rPr>
        <w:tab/>
      </w: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2552"/>
        <w:gridCol w:w="1984"/>
        <w:gridCol w:w="1134"/>
        <w:gridCol w:w="1134"/>
        <w:gridCol w:w="1276"/>
        <w:gridCol w:w="1418"/>
        <w:gridCol w:w="1701"/>
      </w:tblGrid>
      <w:tr w:rsidR="00D352A0" w:rsidRPr="005030A0" w:rsidTr="00D352A0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№</w:t>
            </w:r>
          </w:p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Номер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ФИО (Кому выдан)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Наименование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Номер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Номер 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Номер могилы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Размер участка, кв. 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Стоимость, оплата (сумма)</w:t>
            </w:r>
          </w:p>
        </w:tc>
      </w:tr>
      <w:tr w:rsidR="00D352A0" w:rsidRPr="005030A0" w:rsidTr="00D352A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030A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352A0" w:rsidRPr="005030A0" w:rsidTr="00D352A0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52A0" w:rsidRPr="005030A0" w:rsidTr="00D352A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52A0" w:rsidRPr="005030A0" w:rsidTr="00D352A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A0" w:rsidRPr="005030A0" w:rsidRDefault="00D352A0" w:rsidP="00D352A0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6B1B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Г</w:t>
      </w:r>
      <w:r w:rsidR="00EE3703">
        <w:rPr>
          <w:rFonts w:eastAsia="DejaVuSans"/>
          <w:sz w:val="24"/>
          <w:szCs w:val="24"/>
        </w:rPr>
        <w:t>лава администрации Плодопитомнического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rFonts w:eastAsia="DejaVuSans"/>
          <w:sz w:val="24"/>
          <w:szCs w:val="24"/>
        </w:rPr>
      </w:pPr>
      <w:r w:rsidRPr="005030A0">
        <w:rPr>
          <w:rFonts w:eastAsia="DejaVuSans"/>
          <w:sz w:val="24"/>
          <w:szCs w:val="24"/>
        </w:rPr>
        <w:t>сельского поселения</w:t>
      </w:r>
      <w:r w:rsidR="006F2B9B" w:rsidRPr="005030A0">
        <w:rPr>
          <w:rFonts w:eastAsia="DejaVuSans"/>
          <w:sz w:val="24"/>
          <w:szCs w:val="24"/>
        </w:rPr>
        <w:t xml:space="preserve">                                                                                                                         </w:t>
      </w:r>
      <w:r w:rsidR="005030A0">
        <w:rPr>
          <w:rFonts w:eastAsia="DejaVuSans"/>
          <w:sz w:val="24"/>
          <w:szCs w:val="24"/>
        </w:rPr>
        <w:t xml:space="preserve">                                         </w:t>
      </w:r>
      <w:r w:rsidR="00EE3703">
        <w:rPr>
          <w:rFonts w:eastAsia="DejaVuSans"/>
          <w:sz w:val="24"/>
          <w:szCs w:val="24"/>
        </w:rPr>
        <w:t>Н.Н. Теплова</w:t>
      </w:r>
    </w:p>
    <w:p w:rsidR="00D352A0" w:rsidRPr="005030A0" w:rsidRDefault="00D352A0" w:rsidP="00D352A0">
      <w:pPr>
        <w:widowControl/>
        <w:autoSpaceDE/>
        <w:autoSpaceDN/>
        <w:adjustRightInd/>
        <w:rPr>
          <w:rFonts w:eastAsia="DejaVuSans"/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  <w:sectPr w:rsidR="00D352A0" w:rsidRPr="005030A0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lastRenderedPageBreak/>
        <w:t xml:space="preserve">ПРИЛОЖЕНИЕ № 2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УТВЕРЖДЕН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постановлением администрации </w:t>
      </w:r>
    </w:p>
    <w:p w:rsidR="00D352A0" w:rsidRPr="005030A0" w:rsidRDefault="00EE3703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Плодопитомнического </w:t>
      </w:r>
      <w:r w:rsidR="00D352A0" w:rsidRPr="005030A0">
        <w:rPr>
          <w:sz w:val="24"/>
          <w:szCs w:val="24"/>
        </w:rPr>
        <w:t>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>Рузаевского муниципального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района</w:t>
      </w:r>
    </w:p>
    <w:p w:rsidR="00D352A0" w:rsidRPr="005030A0" w:rsidRDefault="005030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352A0" w:rsidRPr="005030A0">
        <w:rPr>
          <w:sz w:val="24"/>
          <w:szCs w:val="24"/>
        </w:rPr>
        <w:t>т</w:t>
      </w:r>
      <w:r w:rsidR="00EE3703">
        <w:rPr>
          <w:sz w:val="24"/>
          <w:szCs w:val="24"/>
        </w:rPr>
        <w:t xml:space="preserve"> 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Перечень</w:t>
      </w:r>
    </w:p>
    <w:p w:rsidR="006F2B9B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кладбищ, на территории которых предоставляются места для создания семейных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 (родовых)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>захоронений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Гражданское кладбище </w:t>
      </w:r>
      <w:r w:rsidR="00EE3703">
        <w:rPr>
          <w:sz w:val="24"/>
          <w:szCs w:val="24"/>
        </w:rPr>
        <w:t>пос. Плодопитомнический</w:t>
      </w:r>
      <w:r w:rsidRPr="005030A0">
        <w:rPr>
          <w:sz w:val="24"/>
          <w:szCs w:val="24"/>
        </w:rPr>
        <w:t>,</w:t>
      </w:r>
    </w:p>
    <w:p w:rsidR="00D352A0" w:rsidRPr="005030A0" w:rsidRDefault="00D352A0" w:rsidP="00246B1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 xml:space="preserve">Гражданское кладбище </w:t>
      </w:r>
      <w:r w:rsidR="00EE3703">
        <w:rPr>
          <w:sz w:val="24"/>
          <w:szCs w:val="24"/>
        </w:rPr>
        <w:t>с. Аргамаково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6B1B" w:rsidRPr="005030A0" w:rsidRDefault="00D352A0" w:rsidP="00246B1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Г</w:t>
      </w:r>
      <w:r w:rsidR="00EE3703">
        <w:rPr>
          <w:sz w:val="24"/>
          <w:szCs w:val="24"/>
        </w:rPr>
        <w:t>лава администрации Плодопитомнического</w:t>
      </w:r>
    </w:p>
    <w:p w:rsidR="00D352A0" w:rsidRPr="005030A0" w:rsidRDefault="00D352A0" w:rsidP="00246B1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030A0">
        <w:rPr>
          <w:sz w:val="24"/>
          <w:szCs w:val="24"/>
        </w:rPr>
        <w:t>сельского поселения</w:t>
      </w:r>
      <w:r w:rsidR="006F2B9B" w:rsidRPr="005030A0">
        <w:rPr>
          <w:sz w:val="24"/>
          <w:szCs w:val="24"/>
        </w:rPr>
        <w:t xml:space="preserve">                                                                         </w:t>
      </w:r>
      <w:r w:rsidR="00EE3703">
        <w:rPr>
          <w:sz w:val="24"/>
          <w:szCs w:val="24"/>
        </w:rPr>
        <w:t xml:space="preserve">                  Н.Н. Теплова</w:t>
      </w: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30A0" w:rsidRPr="005030A0" w:rsidRDefault="005030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lastRenderedPageBreak/>
        <w:t xml:space="preserve">ПРИЛОЖЕНИЕ № 3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УТВЕРЖДЕНА 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постановлением администрации </w:t>
      </w:r>
    </w:p>
    <w:p w:rsidR="00D352A0" w:rsidRPr="005030A0" w:rsidRDefault="00EE3703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Плодопитомнического </w:t>
      </w:r>
      <w:r w:rsidR="00D352A0" w:rsidRPr="005030A0">
        <w:rPr>
          <w:sz w:val="24"/>
          <w:szCs w:val="24"/>
        </w:rPr>
        <w:t>сельского поселения</w:t>
      </w: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5030A0">
        <w:rPr>
          <w:sz w:val="24"/>
          <w:szCs w:val="24"/>
        </w:rPr>
        <w:t xml:space="preserve">от </w:t>
      </w:r>
      <w:r w:rsidR="00EE3703">
        <w:rPr>
          <w:sz w:val="24"/>
          <w:szCs w:val="24"/>
        </w:rPr>
        <w:t>__________________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Форма свидетельства о регистрации (семейного (родового) захоронения)</w:t>
      </w:r>
    </w:p>
    <w:p w:rsidR="00D352A0" w:rsidRPr="005030A0" w:rsidRDefault="00D352A0" w:rsidP="00D352A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Свидетельство</w:t>
      </w:r>
    </w:p>
    <w:p w:rsidR="00D352A0" w:rsidRPr="005030A0" w:rsidRDefault="00D352A0" w:rsidP="00D352A0">
      <w:pPr>
        <w:widowControl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 xml:space="preserve">о регистрации </w:t>
      </w:r>
    </w:p>
    <w:p w:rsidR="00D352A0" w:rsidRPr="005030A0" w:rsidRDefault="00D352A0" w:rsidP="00D352A0">
      <w:pPr>
        <w:widowControl/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(семейного (родового) захоронения)</w:t>
      </w:r>
    </w:p>
    <w:p w:rsidR="00D352A0" w:rsidRPr="005030A0" w:rsidRDefault="00D352A0" w:rsidP="00D352A0">
      <w:pPr>
        <w:widowControl/>
        <w:ind w:firstLine="540"/>
        <w:jc w:val="center"/>
        <w:rPr>
          <w:sz w:val="24"/>
          <w:szCs w:val="24"/>
        </w:rPr>
      </w:pPr>
    </w:p>
    <w:p w:rsidR="00D352A0" w:rsidRPr="005030A0" w:rsidRDefault="00D352A0" w:rsidP="00D352A0">
      <w:pPr>
        <w:widowControl/>
        <w:ind w:firstLine="540"/>
        <w:jc w:val="both"/>
        <w:rPr>
          <w:sz w:val="24"/>
          <w:szCs w:val="24"/>
        </w:rPr>
      </w:pP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┌─────────────────────────────────</w:t>
      </w:r>
      <w:r w:rsidR="005030A0">
        <w:rPr>
          <w:sz w:val="24"/>
          <w:szCs w:val="24"/>
        </w:rPr>
        <w:t>─────────</w:t>
      </w:r>
      <w:r w:rsidR="005030A0" w:rsidRPr="005030A0">
        <w:rPr>
          <w:sz w:val="24"/>
          <w:szCs w:val="24"/>
        </w:rPr>
        <w:t>─────────</w:t>
      </w:r>
      <w:r w:rsidRPr="005030A0">
        <w:rPr>
          <w:sz w:val="24"/>
          <w:szCs w:val="24"/>
        </w:rPr>
        <w:t>────────┐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</w:t>
      </w:r>
      <w:r w:rsidR="0045520B">
        <w:rPr>
          <w:sz w:val="24"/>
          <w:szCs w:val="24"/>
        </w:rPr>
        <w:t xml:space="preserve">                                 </w:t>
      </w:r>
      <w:r w:rsidRPr="005030A0">
        <w:rPr>
          <w:sz w:val="24"/>
          <w:szCs w:val="24"/>
        </w:rPr>
        <w:t xml:space="preserve">Уполномоченный орган                 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                           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</w:t>
      </w:r>
      <w:r w:rsidR="0045520B">
        <w:rPr>
          <w:sz w:val="24"/>
          <w:szCs w:val="24"/>
        </w:rPr>
        <w:t xml:space="preserve">                          </w:t>
      </w:r>
      <w:r w:rsidRPr="005030A0">
        <w:rPr>
          <w:sz w:val="24"/>
          <w:szCs w:val="24"/>
        </w:rPr>
        <w:t xml:space="preserve">   о регистрации (семейного (родового) захоронения)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                                    </w:t>
      </w:r>
    </w:p>
    <w:p w:rsidR="005030A0" w:rsidRDefault="00D352A0" w:rsidP="005030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_______________________________________________________________     </w:t>
      </w:r>
    </w:p>
    <w:p w:rsidR="00D352A0" w:rsidRPr="005030A0" w:rsidRDefault="00D352A0" w:rsidP="005030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5030A0" w:rsidRPr="005030A0">
        <w:rPr>
          <w:sz w:val="24"/>
          <w:szCs w:val="24"/>
        </w:rPr>
        <w:t xml:space="preserve">  </w:t>
      </w:r>
      <w:r w:rsidRPr="005030A0">
        <w:rPr>
          <w:sz w:val="24"/>
          <w:szCs w:val="24"/>
        </w:rPr>
        <w:t xml:space="preserve">   </w:t>
      </w:r>
      <w:r w:rsidR="00EE3703">
        <w:rPr>
          <w:sz w:val="24"/>
          <w:szCs w:val="24"/>
        </w:rPr>
        <w:t>Плодопитомнического</w:t>
      </w:r>
      <w:r w:rsidRPr="005030A0">
        <w:rPr>
          <w:sz w:val="24"/>
          <w:szCs w:val="24"/>
        </w:rPr>
        <w:t xml:space="preserve"> сельское поселение Рузаевского</w:t>
      </w:r>
      <w:r w:rsidR="005030A0" w:rsidRPr="005030A0">
        <w:rPr>
          <w:sz w:val="24"/>
          <w:szCs w:val="24"/>
        </w:rPr>
        <w:t xml:space="preserve"> м</w:t>
      </w:r>
      <w:r w:rsidRPr="005030A0">
        <w:rPr>
          <w:sz w:val="24"/>
          <w:szCs w:val="24"/>
        </w:rPr>
        <w:t>униципального</w:t>
      </w:r>
      <w:r w:rsidR="006F2B9B" w:rsidRPr="005030A0">
        <w:rPr>
          <w:sz w:val="24"/>
          <w:szCs w:val="24"/>
        </w:rPr>
        <w:t xml:space="preserve"> </w:t>
      </w:r>
      <w:r w:rsidRPr="005030A0">
        <w:rPr>
          <w:sz w:val="24"/>
          <w:szCs w:val="24"/>
        </w:rPr>
        <w:t xml:space="preserve">района)       </w:t>
      </w:r>
      <w:r w:rsidR="0045520B">
        <w:rPr>
          <w:sz w:val="24"/>
          <w:szCs w:val="24"/>
        </w:rPr>
        <w:t xml:space="preserve">    </w:t>
      </w:r>
      <w:r w:rsidRPr="005030A0">
        <w:rPr>
          <w:sz w:val="24"/>
          <w:szCs w:val="24"/>
        </w:rPr>
        <w:t>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                                    </w:t>
      </w:r>
      <w:r w:rsidR="0045520B">
        <w:rPr>
          <w:sz w:val="24"/>
          <w:szCs w:val="24"/>
        </w:rPr>
        <w:t xml:space="preserve">                                                                                             </w:t>
      </w:r>
      <w:r w:rsidRPr="005030A0">
        <w:rPr>
          <w:sz w:val="24"/>
          <w:szCs w:val="24"/>
        </w:rPr>
        <w:t xml:space="preserve"> 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└────────────────────────────────────────</w:t>
      </w:r>
      <w:r w:rsidR="005030A0">
        <w:rPr>
          <w:sz w:val="24"/>
          <w:szCs w:val="24"/>
        </w:rPr>
        <w:t>────────</w:t>
      </w:r>
      <w:r w:rsidR="005030A0" w:rsidRPr="005030A0">
        <w:rPr>
          <w:sz w:val="24"/>
          <w:szCs w:val="24"/>
        </w:rPr>
        <w:t>──────────</w:t>
      </w:r>
      <w:r w:rsidRPr="005030A0">
        <w:rPr>
          <w:sz w:val="24"/>
          <w:szCs w:val="24"/>
        </w:rPr>
        <w:t>─┘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┌────────────────────────────</w:t>
      </w:r>
      <w:r w:rsidR="005030A0" w:rsidRPr="005030A0">
        <w:rPr>
          <w:sz w:val="24"/>
          <w:szCs w:val="24"/>
        </w:rPr>
        <w:t>──────────────────────────────</w:t>
      </w:r>
      <w:r w:rsidRPr="005030A0">
        <w:rPr>
          <w:sz w:val="24"/>
          <w:szCs w:val="24"/>
        </w:rPr>
        <w:t>─┐</w:t>
      </w:r>
    </w:p>
    <w:p w:rsidR="00D352A0" w:rsidRPr="005030A0" w:rsidRDefault="00D352A0" w:rsidP="005030A0">
      <w:pPr>
        <w:jc w:val="center"/>
        <w:rPr>
          <w:sz w:val="24"/>
          <w:szCs w:val="24"/>
        </w:rPr>
      </w:pPr>
      <w:r w:rsidRPr="005030A0">
        <w:rPr>
          <w:sz w:val="24"/>
          <w:szCs w:val="24"/>
        </w:rPr>
        <w:t>свидетельство выдано гр. (гр-ке)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45520B">
        <w:rPr>
          <w:sz w:val="24"/>
          <w:szCs w:val="24"/>
        </w:rPr>
        <w:t xml:space="preserve">                     </w:t>
      </w:r>
      <w:r w:rsidRPr="005030A0">
        <w:rPr>
          <w:sz w:val="24"/>
          <w:szCs w:val="24"/>
        </w:rPr>
        <w:t>________________________________________________________________________ │</w:t>
      </w:r>
    </w:p>
    <w:p w:rsidR="0045520B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</w:t>
      </w:r>
      <w:r w:rsidR="0045520B">
        <w:rPr>
          <w:sz w:val="24"/>
          <w:szCs w:val="24"/>
        </w:rPr>
        <w:t xml:space="preserve">                                         </w:t>
      </w:r>
      <w:r w:rsidRPr="005030A0">
        <w:rPr>
          <w:sz w:val="24"/>
          <w:szCs w:val="24"/>
        </w:rPr>
        <w:t xml:space="preserve"> (фамилия, имя, отчество)               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45520B">
        <w:rPr>
          <w:sz w:val="24"/>
          <w:szCs w:val="24"/>
        </w:rPr>
        <w:t xml:space="preserve">                     </w:t>
      </w:r>
    </w:p>
    <w:p w:rsidR="00D352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45520B">
        <w:rPr>
          <w:sz w:val="24"/>
          <w:szCs w:val="24"/>
        </w:rPr>
        <w:t xml:space="preserve">                    </w:t>
      </w:r>
      <w:r w:rsidRPr="005030A0">
        <w:rPr>
          <w:sz w:val="24"/>
          <w:szCs w:val="24"/>
        </w:rPr>
        <w:t>О регистрации семейного (родового) захоронения ________________________</w:t>
      </w:r>
    </w:p>
    <w:p w:rsidR="0045520B" w:rsidRPr="005030A0" w:rsidRDefault="0045520B" w:rsidP="00D352A0">
      <w:pPr>
        <w:rPr>
          <w:sz w:val="24"/>
          <w:szCs w:val="24"/>
        </w:rPr>
      </w:pPr>
    </w:p>
    <w:p w:rsidR="00D352A0" w:rsidRPr="005030A0" w:rsidRDefault="00D352A0" w:rsidP="005030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│"_____" _________________ 20_____ г.                                 </w:t>
      </w:r>
      <w:r w:rsidR="0045520B">
        <w:rPr>
          <w:sz w:val="24"/>
          <w:szCs w:val="24"/>
        </w:rPr>
        <w:t xml:space="preserve">                                                             </w:t>
      </w:r>
      <w:r w:rsidRPr="005030A0">
        <w:rPr>
          <w:sz w:val="24"/>
          <w:szCs w:val="24"/>
        </w:rPr>
        <w:t xml:space="preserve">    │</w:t>
      </w:r>
    </w:p>
    <w:p w:rsidR="005F3653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На муниципальном кладбище </w:t>
      </w:r>
      <w:r w:rsidR="00EE3703">
        <w:rPr>
          <w:sz w:val="24"/>
          <w:szCs w:val="24"/>
        </w:rPr>
        <w:t xml:space="preserve">Плодопитомнического </w:t>
      </w:r>
      <w:r w:rsidRPr="005030A0">
        <w:rPr>
          <w:sz w:val="24"/>
          <w:szCs w:val="24"/>
        </w:rPr>
        <w:t>сельского</w:t>
      </w:r>
      <w:r w:rsidR="006F2B9B" w:rsidRPr="005030A0">
        <w:rPr>
          <w:sz w:val="24"/>
          <w:szCs w:val="24"/>
        </w:rPr>
        <w:t xml:space="preserve">  </w:t>
      </w:r>
      <w:r w:rsidRPr="005030A0">
        <w:rPr>
          <w:sz w:val="24"/>
          <w:szCs w:val="24"/>
        </w:rPr>
        <w:t>поселения</w:t>
      </w:r>
    </w:p>
    <w:p w:rsidR="0045520B" w:rsidRPr="005030A0" w:rsidRDefault="0045520B" w:rsidP="00D352A0">
      <w:pPr>
        <w:rPr>
          <w:sz w:val="24"/>
          <w:szCs w:val="24"/>
        </w:rPr>
      </w:pPr>
    </w:p>
    <w:p w:rsidR="0045520B" w:rsidRDefault="006F2B9B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    </w:t>
      </w:r>
      <w:r w:rsidR="00D352A0" w:rsidRPr="005030A0">
        <w:rPr>
          <w:sz w:val="24"/>
          <w:szCs w:val="24"/>
        </w:rPr>
        <w:t xml:space="preserve">(гражданское кладбище ______________________)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Сектор N ________, ряд N _______, N захоронения в ряду _______          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</w:t>
      </w:r>
      <w:r w:rsidR="0045520B">
        <w:rPr>
          <w:sz w:val="24"/>
          <w:szCs w:val="24"/>
        </w:rPr>
        <w:t xml:space="preserve">                                                                                             </w:t>
      </w:r>
      <w:r w:rsidRPr="005030A0">
        <w:rPr>
          <w:sz w:val="24"/>
          <w:szCs w:val="24"/>
        </w:rPr>
        <w:t xml:space="preserve">                                                          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725B3C">
        <w:rPr>
          <w:sz w:val="24"/>
          <w:szCs w:val="24"/>
        </w:rPr>
        <w:t xml:space="preserve">                                                                                            </w:t>
      </w:r>
      <w:r w:rsidRPr="005030A0">
        <w:rPr>
          <w:sz w:val="24"/>
          <w:szCs w:val="24"/>
        </w:rPr>
        <w:t>М.П. уполномоченное должностное лицо</w:t>
      </w:r>
    </w:p>
    <w:p w:rsidR="00D352A0" w:rsidRPr="005030A0" w:rsidRDefault="0045520B" w:rsidP="00D352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D352A0" w:rsidRPr="005030A0">
        <w:rPr>
          <w:sz w:val="24"/>
          <w:szCs w:val="24"/>
        </w:rPr>
        <w:t>_____________________________________/______________ /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</w:t>
      </w:r>
      <w:r w:rsidR="005F3653" w:rsidRPr="005030A0">
        <w:rPr>
          <w:sz w:val="24"/>
          <w:szCs w:val="24"/>
        </w:rPr>
        <w:t xml:space="preserve">      </w:t>
      </w:r>
      <w:r w:rsidR="0045520B">
        <w:rPr>
          <w:sz w:val="24"/>
          <w:szCs w:val="24"/>
        </w:rPr>
        <w:t xml:space="preserve">                                                                                </w:t>
      </w:r>
      <w:r w:rsidR="005F3653" w:rsidRPr="005030A0">
        <w:rPr>
          <w:sz w:val="24"/>
          <w:szCs w:val="24"/>
        </w:rPr>
        <w:t xml:space="preserve">  (фамилия, инициалы)     </w:t>
      </w:r>
      <w:r w:rsidRPr="005030A0">
        <w:rPr>
          <w:sz w:val="24"/>
          <w:szCs w:val="24"/>
        </w:rPr>
        <w:t>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│</w:t>
      </w:r>
      <w:r w:rsidR="0045520B">
        <w:rPr>
          <w:sz w:val="24"/>
          <w:szCs w:val="24"/>
        </w:rPr>
        <w:t xml:space="preserve">                                                            </w:t>
      </w:r>
      <w:r w:rsidRPr="005030A0">
        <w:rPr>
          <w:sz w:val="24"/>
          <w:szCs w:val="24"/>
        </w:rPr>
        <w:t>"_____" ___________________ 20_____ г.                                   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 xml:space="preserve">│                                                                         </w:t>
      </w:r>
      <w:r w:rsidR="0045520B">
        <w:rPr>
          <w:sz w:val="24"/>
          <w:szCs w:val="24"/>
        </w:rPr>
        <w:t xml:space="preserve">                                                                                             </w:t>
      </w:r>
      <w:r w:rsidRPr="005030A0">
        <w:rPr>
          <w:sz w:val="24"/>
          <w:szCs w:val="24"/>
        </w:rPr>
        <w:t>│</w:t>
      </w:r>
    </w:p>
    <w:p w:rsidR="00D352A0" w:rsidRPr="005030A0" w:rsidRDefault="00D352A0" w:rsidP="00D352A0">
      <w:pPr>
        <w:rPr>
          <w:sz w:val="24"/>
          <w:szCs w:val="24"/>
        </w:rPr>
      </w:pPr>
      <w:r w:rsidRPr="005030A0">
        <w:rPr>
          <w:sz w:val="24"/>
          <w:szCs w:val="24"/>
        </w:rPr>
        <w:t>└</w:t>
      </w:r>
      <w:r w:rsidR="005030A0" w:rsidRPr="005030A0">
        <w:rPr>
          <w:sz w:val="24"/>
          <w:szCs w:val="24"/>
        </w:rPr>
        <w:t>──────────────────────────────</w:t>
      </w:r>
      <w:r w:rsidR="0045520B">
        <w:rPr>
          <w:sz w:val="24"/>
          <w:szCs w:val="24"/>
        </w:rPr>
        <w:t>───────────────────────────</w:t>
      </w:r>
      <w:r w:rsidRPr="005030A0">
        <w:rPr>
          <w:sz w:val="24"/>
          <w:szCs w:val="24"/>
        </w:rPr>
        <w:t>──┘</w:t>
      </w: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</w:p>
    <w:p w:rsidR="00D352A0" w:rsidRPr="005030A0" w:rsidRDefault="00D352A0" w:rsidP="00D352A0">
      <w:pPr>
        <w:widowControl/>
        <w:autoSpaceDE/>
        <w:autoSpaceDN/>
        <w:adjustRightInd/>
        <w:rPr>
          <w:sz w:val="24"/>
          <w:szCs w:val="24"/>
        </w:rPr>
      </w:pPr>
      <w:r w:rsidRPr="005030A0">
        <w:rPr>
          <w:sz w:val="24"/>
          <w:szCs w:val="24"/>
        </w:rPr>
        <w:t xml:space="preserve">Глава </w:t>
      </w:r>
      <w:r w:rsidR="00EE3703">
        <w:rPr>
          <w:sz w:val="24"/>
          <w:szCs w:val="24"/>
        </w:rPr>
        <w:t>администрации Плодопитомнического</w:t>
      </w:r>
    </w:p>
    <w:p w:rsidR="001B3110" w:rsidRPr="005030A0" w:rsidRDefault="00D352A0" w:rsidP="006F2B9B">
      <w:pPr>
        <w:widowControl/>
        <w:autoSpaceDE/>
        <w:autoSpaceDN/>
        <w:adjustRightInd/>
        <w:rPr>
          <w:sz w:val="24"/>
          <w:szCs w:val="24"/>
        </w:rPr>
      </w:pPr>
      <w:r w:rsidRPr="005030A0">
        <w:rPr>
          <w:sz w:val="24"/>
          <w:szCs w:val="24"/>
        </w:rPr>
        <w:t xml:space="preserve">сельского поселения                                                                 </w:t>
      </w:r>
      <w:r w:rsidR="005030A0">
        <w:rPr>
          <w:sz w:val="24"/>
          <w:szCs w:val="24"/>
        </w:rPr>
        <w:t xml:space="preserve">                            </w:t>
      </w:r>
      <w:r w:rsidR="00EE3703">
        <w:rPr>
          <w:sz w:val="24"/>
          <w:szCs w:val="24"/>
        </w:rPr>
        <w:t xml:space="preserve">      Н.Н. Теплова</w:t>
      </w:r>
    </w:p>
    <w:p w:rsidR="001B3110" w:rsidRPr="005030A0" w:rsidRDefault="001B3110" w:rsidP="0071071F">
      <w:pPr>
        <w:tabs>
          <w:tab w:val="left" w:pos="6975"/>
        </w:tabs>
        <w:jc w:val="right"/>
        <w:rPr>
          <w:sz w:val="24"/>
          <w:szCs w:val="24"/>
        </w:rPr>
      </w:pPr>
    </w:p>
    <w:p w:rsidR="001B3110" w:rsidRPr="005030A0" w:rsidRDefault="001B3110" w:rsidP="0071071F">
      <w:pPr>
        <w:tabs>
          <w:tab w:val="left" w:pos="6975"/>
        </w:tabs>
        <w:jc w:val="right"/>
        <w:rPr>
          <w:sz w:val="24"/>
          <w:szCs w:val="24"/>
        </w:rPr>
      </w:pPr>
    </w:p>
    <w:p w:rsidR="001B3110" w:rsidRPr="005030A0" w:rsidRDefault="001B3110" w:rsidP="00DC0363">
      <w:pPr>
        <w:rPr>
          <w:sz w:val="24"/>
          <w:szCs w:val="24"/>
        </w:rPr>
      </w:pPr>
    </w:p>
    <w:sectPr w:rsidR="001B3110" w:rsidRPr="005030A0" w:rsidSect="00B62196">
      <w:headerReference w:type="even" r:id="rId9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9F" w:rsidRDefault="0001549F">
      <w:r>
        <w:separator/>
      </w:r>
    </w:p>
  </w:endnote>
  <w:endnote w:type="continuationSeparator" w:id="0">
    <w:p w:rsidR="0001549F" w:rsidRDefault="000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9F" w:rsidRDefault="0001549F">
      <w:r>
        <w:separator/>
      </w:r>
    </w:p>
  </w:footnote>
  <w:footnote w:type="continuationSeparator" w:id="0">
    <w:p w:rsidR="0001549F" w:rsidRDefault="0001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0A0" w:rsidRDefault="005030A0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30A0" w:rsidRDefault="005030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B9"/>
    <w:rsid w:val="00002D38"/>
    <w:rsid w:val="00010337"/>
    <w:rsid w:val="0001549F"/>
    <w:rsid w:val="000156A7"/>
    <w:rsid w:val="0001619C"/>
    <w:rsid w:val="0001684C"/>
    <w:rsid w:val="000242E5"/>
    <w:rsid w:val="00033FCA"/>
    <w:rsid w:val="000355C5"/>
    <w:rsid w:val="0003651C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4C3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56BE8"/>
    <w:rsid w:val="0017390A"/>
    <w:rsid w:val="00180C3F"/>
    <w:rsid w:val="00187987"/>
    <w:rsid w:val="001900CB"/>
    <w:rsid w:val="001926E8"/>
    <w:rsid w:val="001A7C80"/>
    <w:rsid w:val="001B3110"/>
    <w:rsid w:val="001D19B6"/>
    <w:rsid w:val="001D2079"/>
    <w:rsid w:val="001D3563"/>
    <w:rsid w:val="001E34B9"/>
    <w:rsid w:val="001E4472"/>
    <w:rsid w:val="00215173"/>
    <w:rsid w:val="0022283F"/>
    <w:rsid w:val="002262AC"/>
    <w:rsid w:val="002300F6"/>
    <w:rsid w:val="00231430"/>
    <w:rsid w:val="002326C0"/>
    <w:rsid w:val="00234B02"/>
    <w:rsid w:val="00246303"/>
    <w:rsid w:val="00246B1B"/>
    <w:rsid w:val="00251E7A"/>
    <w:rsid w:val="0025450A"/>
    <w:rsid w:val="002572C2"/>
    <w:rsid w:val="00260F45"/>
    <w:rsid w:val="00265C0E"/>
    <w:rsid w:val="002757E8"/>
    <w:rsid w:val="0028012D"/>
    <w:rsid w:val="002863A6"/>
    <w:rsid w:val="00297E7A"/>
    <w:rsid w:val="002A112E"/>
    <w:rsid w:val="002A5422"/>
    <w:rsid w:val="002A6643"/>
    <w:rsid w:val="002A735B"/>
    <w:rsid w:val="002B0808"/>
    <w:rsid w:val="002B1D1F"/>
    <w:rsid w:val="002B2835"/>
    <w:rsid w:val="002B4A33"/>
    <w:rsid w:val="002B661F"/>
    <w:rsid w:val="002C31F8"/>
    <w:rsid w:val="002D42E0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25C53"/>
    <w:rsid w:val="0033369D"/>
    <w:rsid w:val="00333E38"/>
    <w:rsid w:val="00336511"/>
    <w:rsid w:val="00336B14"/>
    <w:rsid w:val="00344FC0"/>
    <w:rsid w:val="00352498"/>
    <w:rsid w:val="0036642F"/>
    <w:rsid w:val="00366462"/>
    <w:rsid w:val="00376189"/>
    <w:rsid w:val="00386AAC"/>
    <w:rsid w:val="00395B12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5002B"/>
    <w:rsid w:val="0045520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C16B2"/>
    <w:rsid w:val="004C1C8E"/>
    <w:rsid w:val="004D3D50"/>
    <w:rsid w:val="004D5BF9"/>
    <w:rsid w:val="004E12F2"/>
    <w:rsid w:val="004E2C0F"/>
    <w:rsid w:val="004E37D6"/>
    <w:rsid w:val="004F0FEC"/>
    <w:rsid w:val="004F4E45"/>
    <w:rsid w:val="005030A0"/>
    <w:rsid w:val="00520B74"/>
    <w:rsid w:val="005213EB"/>
    <w:rsid w:val="00533188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5AE6"/>
    <w:rsid w:val="005C0F24"/>
    <w:rsid w:val="005D55D6"/>
    <w:rsid w:val="005D56AF"/>
    <w:rsid w:val="005D5E50"/>
    <w:rsid w:val="005E530F"/>
    <w:rsid w:val="005F361D"/>
    <w:rsid w:val="005F3653"/>
    <w:rsid w:val="006112C6"/>
    <w:rsid w:val="00612A82"/>
    <w:rsid w:val="00615E2F"/>
    <w:rsid w:val="00616051"/>
    <w:rsid w:val="00623140"/>
    <w:rsid w:val="0062353E"/>
    <w:rsid w:val="00636C62"/>
    <w:rsid w:val="00662E97"/>
    <w:rsid w:val="00667A05"/>
    <w:rsid w:val="0067273F"/>
    <w:rsid w:val="00677236"/>
    <w:rsid w:val="00680B7A"/>
    <w:rsid w:val="00682E22"/>
    <w:rsid w:val="0069023E"/>
    <w:rsid w:val="00697DE4"/>
    <w:rsid w:val="006A1AEC"/>
    <w:rsid w:val="006B116A"/>
    <w:rsid w:val="006B28EB"/>
    <w:rsid w:val="006B55CA"/>
    <w:rsid w:val="006C562E"/>
    <w:rsid w:val="006C73EF"/>
    <w:rsid w:val="006D6C27"/>
    <w:rsid w:val="006D78CC"/>
    <w:rsid w:val="006E26F6"/>
    <w:rsid w:val="006E4FF5"/>
    <w:rsid w:val="006F2B9B"/>
    <w:rsid w:val="00703946"/>
    <w:rsid w:val="0070547F"/>
    <w:rsid w:val="0071071F"/>
    <w:rsid w:val="00717092"/>
    <w:rsid w:val="00723B18"/>
    <w:rsid w:val="00725B3C"/>
    <w:rsid w:val="00731F26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4CCF"/>
    <w:rsid w:val="007B203B"/>
    <w:rsid w:val="007B3297"/>
    <w:rsid w:val="007D00F0"/>
    <w:rsid w:val="007E6E96"/>
    <w:rsid w:val="00801128"/>
    <w:rsid w:val="00812BE7"/>
    <w:rsid w:val="00821E75"/>
    <w:rsid w:val="0082247A"/>
    <w:rsid w:val="008227E2"/>
    <w:rsid w:val="00822C9A"/>
    <w:rsid w:val="008231FB"/>
    <w:rsid w:val="00830E33"/>
    <w:rsid w:val="00840004"/>
    <w:rsid w:val="00840FAE"/>
    <w:rsid w:val="00842B5E"/>
    <w:rsid w:val="00846130"/>
    <w:rsid w:val="00846856"/>
    <w:rsid w:val="00852A54"/>
    <w:rsid w:val="00852E96"/>
    <w:rsid w:val="00854E2C"/>
    <w:rsid w:val="00875EE6"/>
    <w:rsid w:val="00876EF9"/>
    <w:rsid w:val="00880135"/>
    <w:rsid w:val="008807EA"/>
    <w:rsid w:val="00880F07"/>
    <w:rsid w:val="00885371"/>
    <w:rsid w:val="008A23DA"/>
    <w:rsid w:val="008F77AB"/>
    <w:rsid w:val="00912CCD"/>
    <w:rsid w:val="0092314A"/>
    <w:rsid w:val="00947575"/>
    <w:rsid w:val="009509D3"/>
    <w:rsid w:val="00950C33"/>
    <w:rsid w:val="009856E5"/>
    <w:rsid w:val="00990B57"/>
    <w:rsid w:val="00991E6A"/>
    <w:rsid w:val="009A0BEF"/>
    <w:rsid w:val="009A3E45"/>
    <w:rsid w:val="009B3743"/>
    <w:rsid w:val="009D50D2"/>
    <w:rsid w:val="009F1A9E"/>
    <w:rsid w:val="00A0164C"/>
    <w:rsid w:val="00A02077"/>
    <w:rsid w:val="00A02C93"/>
    <w:rsid w:val="00A06359"/>
    <w:rsid w:val="00A13134"/>
    <w:rsid w:val="00A16891"/>
    <w:rsid w:val="00A270C6"/>
    <w:rsid w:val="00A276C5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6707A"/>
    <w:rsid w:val="00A71D18"/>
    <w:rsid w:val="00A759C0"/>
    <w:rsid w:val="00A917C4"/>
    <w:rsid w:val="00AB6101"/>
    <w:rsid w:val="00AC2538"/>
    <w:rsid w:val="00AC68F0"/>
    <w:rsid w:val="00AD2AB7"/>
    <w:rsid w:val="00AE7299"/>
    <w:rsid w:val="00B02EED"/>
    <w:rsid w:val="00B07D20"/>
    <w:rsid w:val="00B14542"/>
    <w:rsid w:val="00B1556D"/>
    <w:rsid w:val="00B17981"/>
    <w:rsid w:val="00B21D25"/>
    <w:rsid w:val="00B431FD"/>
    <w:rsid w:val="00B446F7"/>
    <w:rsid w:val="00B55C6B"/>
    <w:rsid w:val="00B62196"/>
    <w:rsid w:val="00B64749"/>
    <w:rsid w:val="00B825F4"/>
    <w:rsid w:val="00B9502C"/>
    <w:rsid w:val="00BB0AF9"/>
    <w:rsid w:val="00BB2341"/>
    <w:rsid w:val="00BB4E33"/>
    <w:rsid w:val="00BC4296"/>
    <w:rsid w:val="00BC519F"/>
    <w:rsid w:val="00BD5F54"/>
    <w:rsid w:val="00BD786A"/>
    <w:rsid w:val="00BE1792"/>
    <w:rsid w:val="00BE2EEB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352A0"/>
    <w:rsid w:val="00D40AFA"/>
    <w:rsid w:val="00D40E1D"/>
    <w:rsid w:val="00D60816"/>
    <w:rsid w:val="00D671D0"/>
    <w:rsid w:val="00D672BE"/>
    <w:rsid w:val="00DA0C2A"/>
    <w:rsid w:val="00DB3540"/>
    <w:rsid w:val="00DB72D6"/>
    <w:rsid w:val="00DC0363"/>
    <w:rsid w:val="00DC2B05"/>
    <w:rsid w:val="00DD3CCF"/>
    <w:rsid w:val="00DD4E24"/>
    <w:rsid w:val="00DD6EC1"/>
    <w:rsid w:val="00DE3E24"/>
    <w:rsid w:val="00DE4D6F"/>
    <w:rsid w:val="00DE6DE7"/>
    <w:rsid w:val="00DF1E60"/>
    <w:rsid w:val="00E0450A"/>
    <w:rsid w:val="00E14AE1"/>
    <w:rsid w:val="00E23580"/>
    <w:rsid w:val="00E245F6"/>
    <w:rsid w:val="00E30BE8"/>
    <w:rsid w:val="00E31EF0"/>
    <w:rsid w:val="00E31FBB"/>
    <w:rsid w:val="00E350E4"/>
    <w:rsid w:val="00E35CF6"/>
    <w:rsid w:val="00E44440"/>
    <w:rsid w:val="00E55450"/>
    <w:rsid w:val="00E56FF9"/>
    <w:rsid w:val="00E61379"/>
    <w:rsid w:val="00E62898"/>
    <w:rsid w:val="00E66072"/>
    <w:rsid w:val="00E71CBB"/>
    <w:rsid w:val="00E81399"/>
    <w:rsid w:val="00EA2B2A"/>
    <w:rsid w:val="00EB3668"/>
    <w:rsid w:val="00EC3AB1"/>
    <w:rsid w:val="00EC5A29"/>
    <w:rsid w:val="00ED7AFB"/>
    <w:rsid w:val="00EE275F"/>
    <w:rsid w:val="00EE3703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33B4"/>
    <w:rsid w:val="00F64F70"/>
    <w:rsid w:val="00F7540E"/>
    <w:rsid w:val="00F94156"/>
    <w:rsid w:val="00F969B8"/>
    <w:rsid w:val="00FA0871"/>
    <w:rsid w:val="00FA15DB"/>
    <w:rsid w:val="00FA2F2E"/>
    <w:rsid w:val="00FA350A"/>
    <w:rsid w:val="00FA5618"/>
    <w:rsid w:val="00FB3DB5"/>
    <w:rsid w:val="00FB6B1F"/>
    <w:rsid w:val="00FC3ED4"/>
    <w:rsid w:val="00FC4490"/>
    <w:rsid w:val="00FD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A5817"/>
  <w15:docId w15:val="{E81D1B04-1186-4AEF-B91C-A2CDE702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zaevka-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A1FD-F275-47EF-8966-B66FCD44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24532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Пользователь Windows</cp:lastModifiedBy>
  <cp:revision>3</cp:revision>
  <cp:lastPrinted>2020-04-23T05:59:00Z</cp:lastPrinted>
  <dcterms:created xsi:type="dcterms:W3CDTF">2023-02-08T06:47:00Z</dcterms:created>
  <dcterms:modified xsi:type="dcterms:W3CDTF">2023-02-08T07:31:00Z</dcterms:modified>
</cp:coreProperties>
</file>