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00AE4" w14:textId="77777777" w:rsidR="000F3A7F" w:rsidRPr="000F3A7F" w:rsidRDefault="000F3A7F" w:rsidP="000F3A7F">
      <w:pPr>
        <w:shd w:val="clear" w:color="auto" w:fill="FFFFFF"/>
        <w:spacing w:before="167" w:after="167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0F3A7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Малое и среднее предпринимательство</w:t>
      </w:r>
    </w:p>
    <w:p w14:paraId="119E7D29" w14:textId="77777777" w:rsidR="000F3A7F" w:rsidRPr="000F3A7F" w:rsidRDefault="000F3A7F" w:rsidP="000F3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747"/>
          <w:sz w:val="32"/>
          <w:szCs w:val="32"/>
          <w:lang w:eastAsia="ru-RU"/>
        </w:rPr>
      </w:pPr>
      <w:r w:rsidRPr="000F3A7F">
        <w:rPr>
          <w:rFonts w:ascii="Times New Roman" w:eastAsia="Times New Roman" w:hAnsi="Times New Roman" w:cs="Times New Roman"/>
          <w:b/>
          <w:bCs/>
          <w:color w:val="494747"/>
          <w:sz w:val="32"/>
          <w:szCs w:val="32"/>
          <w:lang w:eastAsia="ru-RU"/>
        </w:rPr>
        <w:t>Информация для малого и среднего предпринимательства</w:t>
      </w:r>
    </w:p>
    <w:p w14:paraId="08344771" w14:textId="3DBF1F72" w:rsidR="000F3A7F" w:rsidRPr="000F3A7F" w:rsidRDefault="000F3A7F" w:rsidP="000F3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7F">
        <w:rPr>
          <w:rFonts w:ascii="Times New Roman" w:eastAsia="Times New Roman" w:hAnsi="Times New Roman" w:cs="Times New Roman"/>
          <w:color w:val="494747"/>
          <w:sz w:val="28"/>
          <w:szCs w:val="28"/>
          <w:lang w:eastAsia="ru-RU"/>
        </w:rPr>
        <w:t xml:space="preserve">         </w:t>
      </w:r>
      <w:r w:rsidRPr="000F3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0F3A7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3A7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31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0F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муниципального имущества, используемого в целях предоставления его во  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нет.</w:t>
      </w:r>
    </w:p>
    <w:p w14:paraId="58A580B5" w14:textId="77777777" w:rsidR="000F3A7F" w:rsidRPr="000F3A7F" w:rsidRDefault="000F3A7F" w:rsidP="000F3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14:paraId="6047849B" w14:textId="68263AF1" w:rsidR="000F3A7F" w:rsidRPr="000F3A7F" w:rsidRDefault="000F3A7F" w:rsidP="000F3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территории Плодопитомнического сельского поселения Рузаевского муниципального района  зарегистрировано   индивидуальных предпринимателя и </w:t>
      </w:r>
      <w:r w:rsidR="007A5F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лица.</w:t>
      </w:r>
    </w:p>
    <w:p w14:paraId="32B71AE1" w14:textId="77777777" w:rsidR="000F3A7F" w:rsidRPr="000F3A7F" w:rsidRDefault="000F3A7F" w:rsidP="000F3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14:paraId="32A4DED6" w14:textId="77777777" w:rsidR="002D5BB4" w:rsidRPr="002D5BB4" w:rsidRDefault="002D5BB4" w:rsidP="002D5B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129936736"/>
      <w:r w:rsidRPr="002D5B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 </w:t>
      </w:r>
      <w:r w:rsidRPr="002D5BB4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Совета депутатов от 24.06.2020 года №77/271 О содействии в развитии сельскохозяйственного производства, создании условий для развития малого и среднего предпринимательства.</w:t>
      </w:r>
    </w:p>
    <w:p w14:paraId="7A0577E1" w14:textId="77777777" w:rsidR="002D5BB4" w:rsidRPr="002D5BB4" w:rsidRDefault="002D5BB4" w:rsidP="002D5B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 Постановление  от 26.09.2019г. №33 «Об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14:paraId="3ED4DF29" w14:textId="77777777" w:rsidR="002D5BB4" w:rsidRPr="002D5BB4" w:rsidRDefault="002D5BB4" w:rsidP="002D5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5B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- Постановление от 28.02.2020г. №10 «Об утверждении Порядка предоставления субсидий юридическим лицам, индивидуальным предпринимателям, физическим лицам - производителям товаров, работ, услуг.».</w:t>
      </w:r>
    </w:p>
    <w:p w14:paraId="0781FB71" w14:textId="77777777" w:rsidR="002D5BB4" w:rsidRPr="002D5BB4" w:rsidRDefault="002D5BB4" w:rsidP="002D5B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5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- Постановление от 29.06.2020 №21» О мерах поддержки арендаторов имущества муниципальной казны Плодопитомнического сельского поселения Рузаевского муниципального района Республики Мордовия в период распространения новой </w:t>
      </w:r>
      <w:proofErr w:type="spellStart"/>
      <w:r w:rsidRPr="002D5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коронавирусной</w:t>
      </w:r>
      <w:proofErr w:type="spellEnd"/>
      <w:r w:rsidRPr="002D5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инфекции».</w:t>
      </w:r>
    </w:p>
    <w:p w14:paraId="5CCAE6A1" w14:textId="77777777" w:rsidR="002D5BB4" w:rsidRDefault="002D5BB4" w:rsidP="002D5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- Постановление от 14.12.2018 №47 </w:t>
      </w:r>
      <w:r w:rsidRPr="002D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</w:t>
      </w:r>
      <w:proofErr w:type="spellStart"/>
      <w:r w:rsidRPr="002D5B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2D5BB4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 в Плодопитомническом сельском поселении.</w:t>
      </w:r>
    </w:p>
    <w:p w14:paraId="6EFE985C" w14:textId="1E3DEDE7" w:rsidR="002D5BB4" w:rsidRPr="00C431D3" w:rsidRDefault="002D5BB4" w:rsidP="00C431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18"/>
          <w:szCs w:val="18"/>
        </w:rPr>
      </w:pPr>
      <w:r w:rsidRPr="002D5BB4">
        <w:rPr>
          <w:bCs/>
          <w:sz w:val="28"/>
          <w:szCs w:val="28"/>
        </w:rPr>
        <w:t xml:space="preserve">         -  Постановление от </w:t>
      </w:r>
      <w:r w:rsidR="00C431D3">
        <w:rPr>
          <w:bCs/>
          <w:sz w:val="28"/>
          <w:szCs w:val="28"/>
        </w:rPr>
        <w:t>31</w:t>
      </w:r>
      <w:r w:rsidRPr="002D5BB4">
        <w:rPr>
          <w:bCs/>
          <w:sz w:val="28"/>
          <w:szCs w:val="28"/>
        </w:rPr>
        <w:t>.0</w:t>
      </w:r>
      <w:r w:rsidR="00C431D3">
        <w:rPr>
          <w:bCs/>
          <w:sz w:val="28"/>
          <w:szCs w:val="28"/>
        </w:rPr>
        <w:t>1</w:t>
      </w:r>
      <w:r w:rsidRPr="002D5BB4">
        <w:rPr>
          <w:bCs/>
          <w:sz w:val="28"/>
          <w:szCs w:val="28"/>
        </w:rPr>
        <w:t>.202</w:t>
      </w:r>
      <w:r w:rsidR="00C431D3">
        <w:rPr>
          <w:bCs/>
          <w:sz w:val="28"/>
          <w:szCs w:val="28"/>
        </w:rPr>
        <w:t>5</w:t>
      </w:r>
      <w:r w:rsidRPr="002D5BB4">
        <w:rPr>
          <w:bCs/>
          <w:sz w:val="28"/>
          <w:szCs w:val="28"/>
        </w:rPr>
        <w:t>г. №</w:t>
      </w:r>
      <w:r w:rsidR="00C431D3">
        <w:rPr>
          <w:bCs/>
          <w:sz w:val="28"/>
          <w:szCs w:val="28"/>
        </w:rPr>
        <w:t>6</w:t>
      </w:r>
      <w:r w:rsidRPr="002D5BB4">
        <w:rPr>
          <w:bCs/>
          <w:sz w:val="28"/>
          <w:szCs w:val="28"/>
        </w:rPr>
        <w:t xml:space="preserve"> «</w:t>
      </w:r>
      <w:r w:rsidR="00C431D3" w:rsidRPr="00C431D3">
        <w:rPr>
          <w:bCs/>
          <w:color w:val="000000"/>
          <w:sz w:val="28"/>
          <w:szCs w:val="28"/>
        </w:rPr>
        <w:t xml:space="preserve">Об утверждении Программы профилактики нарушений </w:t>
      </w:r>
      <w:r w:rsidR="00C431D3" w:rsidRPr="00C431D3">
        <w:rPr>
          <w:bCs/>
          <w:sz w:val="28"/>
          <w:szCs w:val="28"/>
        </w:rPr>
        <w:t> юридическими лицами и индивидуальными предпринимателями  обязательных требований  на 2025 год</w:t>
      </w:r>
      <w:r w:rsidRPr="00C431D3">
        <w:rPr>
          <w:bCs/>
          <w:sz w:val="28"/>
          <w:szCs w:val="28"/>
        </w:rPr>
        <w:t>.»</w:t>
      </w:r>
    </w:p>
    <w:p w14:paraId="3827F483" w14:textId="03BE2F66" w:rsidR="002D5BB4" w:rsidRDefault="002D5BB4" w:rsidP="002D5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Постановление от </w:t>
      </w:r>
      <w:r w:rsidR="00C43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2D5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43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2D5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C43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D5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№</w:t>
      </w:r>
      <w:r w:rsidR="00C43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D5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5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торговли в Плодопитомническом сельском поселении на 202</w:t>
      </w:r>
      <w:r w:rsidR="00C431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D5BB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431D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D5B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  <w:r w:rsidR="00723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7EF4AA" w14:textId="46985D0B" w:rsidR="00723BAC" w:rsidRPr="00723BAC" w:rsidRDefault="00723BAC" w:rsidP="00723BAC">
      <w:pPr>
        <w:pStyle w:val="ConsPlusTitle"/>
        <w:jc w:val="both"/>
        <w:rPr>
          <w:b w:val="0"/>
          <w:bCs/>
          <w:sz w:val="28"/>
          <w:szCs w:val="28"/>
        </w:rPr>
      </w:pPr>
      <w:r w:rsidRPr="00723BAC">
        <w:rPr>
          <w:b w:val="0"/>
          <w:bCs/>
          <w:sz w:val="28"/>
          <w:szCs w:val="28"/>
        </w:rPr>
        <w:t xml:space="preserve">- Постановление от 31.01.2025г. №4 </w:t>
      </w:r>
      <w:r w:rsidRPr="00723BAC">
        <w:rPr>
          <w:b w:val="0"/>
          <w:bCs/>
          <w:sz w:val="28"/>
          <w:szCs w:val="28"/>
        </w:rPr>
        <w:t xml:space="preserve">Об утверждении Программы </w:t>
      </w:r>
      <w:r w:rsidRPr="00723BAC">
        <w:rPr>
          <w:b w:val="0"/>
          <w:bCs/>
          <w:sz w:val="28"/>
          <w:szCs w:val="28"/>
        </w:rPr>
        <w:lastRenderedPageBreak/>
        <w:t>профилактики нарушений обязательных требований законодательства в сфере муниципального контроля, осуществляемого администрацией Плодопитомнического сельского поселения на 2025-2026 гг.</w:t>
      </w:r>
    </w:p>
    <w:p w14:paraId="4BAB6960" w14:textId="7237ABE8" w:rsidR="000F3A7F" w:rsidRPr="000F3A7F" w:rsidRDefault="002D5BB4" w:rsidP="002D5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B4">
        <w:rPr>
          <w:rFonts w:ascii="Times New Roman" w:eastAsia="Calibri" w:hAnsi="Times New Roman" w:cs="Times New Roman"/>
          <w:sz w:val="28"/>
          <w:szCs w:val="28"/>
        </w:rPr>
        <w:br/>
      </w:r>
      <w:r w:rsidR="000F3A7F" w:rsidRPr="000F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Государственная поддержка малого и среднего предпринимательства</w:t>
      </w:r>
    </w:p>
    <w:p w14:paraId="09F6670A" w14:textId="76DA2923" w:rsidR="000F3A7F" w:rsidRPr="000F3A7F" w:rsidRDefault="000F3A7F" w:rsidP="000F3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F3A7F">
        <w:rPr>
          <w:rFonts w:ascii="Times New Roman" w:eastAsia="Times New Roman" w:hAnsi="Times New Roman" w:cs="Times New Roman"/>
          <w:sz w:val="28"/>
          <w:szCs w:val="28"/>
          <w:lang w:eastAsia="ru-RU"/>
        </w:rPr>
        <w:t>(с данной информацией  можно ознакомиться на сайте администрации Рузаевского муниципально</w:t>
      </w:r>
      <w:r w:rsidR="002D5B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района.)</w:t>
      </w:r>
      <w:r w:rsidRPr="000F3A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bookmarkEnd w:id="0"/>
    <w:p w14:paraId="4CDB91F8" w14:textId="77777777" w:rsidR="000F3A7F" w:rsidRPr="000F3A7F" w:rsidRDefault="000F3A7F" w:rsidP="000F3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BBECC" w14:textId="15D751AC" w:rsidR="000F3A7F" w:rsidRPr="000F3A7F" w:rsidRDefault="000F3A7F" w:rsidP="000F3A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3"/>
          <w:szCs w:val="23"/>
          <w:lang w:eastAsia="ru-RU"/>
        </w:rPr>
      </w:pPr>
      <w:r w:rsidRPr="000F3A7F">
        <w:rPr>
          <w:rFonts w:ascii="Tahoma" w:eastAsia="Times New Roman" w:hAnsi="Tahoma" w:cs="Tahoma"/>
          <w:b/>
          <w:bCs/>
          <w:sz w:val="23"/>
          <w:szCs w:val="23"/>
          <w:lang w:eastAsia="ru-RU"/>
        </w:rPr>
        <w:t xml:space="preserve">Сведения о количестве субъектов малого и среднего предпринимательства на территории Плодопитомнического сельского поселения, об их классификации по видам экономической деятельности на </w:t>
      </w:r>
      <w:r>
        <w:rPr>
          <w:rFonts w:ascii="Tahoma" w:eastAsia="Times New Roman" w:hAnsi="Tahoma" w:cs="Tahoma"/>
          <w:b/>
          <w:bCs/>
          <w:sz w:val="23"/>
          <w:szCs w:val="23"/>
          <w:lang w:eastAsia="ru-RU"/>
        </w:rPr>
        <w:t>01</w:t>
      </w:r>
      <w:r w:rsidRPr="000F3A7F">
        <w:rPr>
          <w:rFonts w:ascii="Tahoma" w:eastAsia="Times New Roman" w:hAnsi="Tahoma" w:cs="Tahoma"/>
          <w:b/>
          <w:bCs/>
          <w:sz w:val="23"/>
          <w:szCs w:val="23"/>
          <w:lang w:eastAsia="ru-RU"/>
        </w:rPr>
        <w:t>.0</w:t>
      </w:r>
      <w:r>
        <w:rPr>
          <w:rFonts w:ascii="Tahoma" w:eastAsia="Times New Roman" w:hAnsi="Tahoma" w:cs="Tahoma"/>
          <w:b/>
          <w:bCs/>
          <w:sz w:val="23"/>
          <w:szCs w:val="23"/>
          <w:lang w:eastAsia="ru-RU"/>
        </w:rPr>
        <w:t>1</w:t>
      </w:r>
      <w:r w:rsidRPr="000F3A7F">
        <w:rPr>
          <w:rFonts w:ascii="Tahoma" w:eastAsia="Times New Roman" w:hAnsi="Tahoma" w:cs="Tahoma"/>
          <w:b/>
          <w:bCs/>
          <w:sz w:val="23"/>
          <w:szCs w:val="23"/>
          <w:lang w:eastAsia="ru-RU"/>
        </w:rPr>
        <w:t>.20</w:t>
      </w:r>
      <w:r>
        <w:rPr>
          <w:rFonts w:ascii="Tahoma" w:eastAsia="Times New Roman" w:hAnsi="Tahoma" w:cs="Tahoma"/>
          <w:b/>
          <w:bCs/>
          <w:sz w:val="23"/>
          <w:szCs w:val="23"/>
          <w:lang w:eastAsia="ru-RU"/>
        </w:rPr>
        <w:t>23</w:t>
      </w:r>
      <w:r w:rsidRPr="000F3A7F">
        <w:rPr>
          <w:rFonts w:ascii="Tahoma" w:eastAsia="Times New Roman" w:hAnsi="Tahoma" w:cs="Tahoma"/>
          <w:b/>
          <w:bCs/>
          <w:sz w:val="23"/>
          <w:szCs w:val="23"/>
          <w:lang w:eastAsia="ru-RU"/>
        </w:rPr>
        <w:t xml:space="preserve"> года</w:t>
      </w:r>
    </w:p>
    <w:p w14:paraId="0C535A93" w14:textId="77777777" w:rsidR="000F3A7F" w:rsidRPr="000F3A7F" w:rsidRDefault="000F3A7F" w:rsidP="000F3A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4747"/>
          <w:sz w:val="23"/>
          <w:szCs w:val="23"/>
          <w:lang w:eastAsia="ru-RU"/>
        </w:rPr>
      </w:pPr>
    </w:p>
    <w:tbl>
      <w:tblPr>
        <w:tblW w:w="10111" w:type="dxa"/>
        <w:tblInd w:w="-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2"/>
        <w:gridCol w:w="3011"/>
        <w:gridCol w:w="3678"/>
      </w:tblGrid>
      <w:tr w:rsidR="000F3A7F" w:rsidRPr="000F3A7F" w14:paraId="2F297FE8" w14:textId="77777777" w:rsidTr="00FE2530">
        <w:trPr>
          <w:trHeight w:val="1117"/>
        </w:trPr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C6714C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F55DC7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1B8E29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0F3A7F" w:rsidRPr="000F3A7F" w14:paraId="3EF47FC0" w14:textId="77777777" w:rsidTr="00FE2530">
        <w:trPr>
          <w:trHeight w:val="271"/>
        </w:trPr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1CA5EB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1622E0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44EAE8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0F3A7F" w:rsidRPr="000F3A7F" w14:paraId="3E6C119A" w14:textId="77777777" w:rsidTr="00FE2530">
        <w:trPr>
          <w:trHeight w:val="288"/>
        </w:trPr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D5CECD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6B7772" w14:textId="1D5A6E4B" w:rsidR="000F3A7F" w:rsidRPr="000F3A7F" w:rsidRDefault="002D5BB4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D23C9D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0F3A7F" w:rsidRPr="000F3A7F" w14:paraId="074EDE70" w14:textId="77777777" w:rsidTr="00FE2530">
        <w:trPr>
          <w:trHeight w:val="1879"/>
        </w:trPr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EC0E1F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 услуг по деятельности в области права,</w:t>
            </w:r>
          </w:p>
          <w:p w14:paraId="44E6988C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 производству прочих строительно-монтажных работ, деятельность по чистке и уборке жилых зданий, подметание улиц и уборка снега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77122B" w14:textId="2398F39A" w:rsidR="000F3A7F" w:rsidRPr="000F3A7F" w:rsidRDefault="00723BAC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00D742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0F3A7F" w:rsidRPr="000F3A7F" w14:paraId="5CAE8113" w14:textId="77777777" w:rsidTr="00FE2530">
        <w:trPr>
          <w:trHeight w:val="288"/>
        </w:trPr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B831E5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5F1BC5" w14:textId="63390F8D" w:rsidR="000F3A7F" w:rsidRPr="000F3A7F" w:rsidRDefault="00723BAC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B93EE5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14:paraId="2D9AA459" w14:textId="77777777" w:rsidR="000F3A7F" w:rsidRPr="000F3A7F" w:rsidRDefault="000F3A7F" w:rsidP="000F3A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4747"/>
          <w:sz w:val="23"/>
          <w:szCs w:val="23"/>
          <w:lang w:eastAsia="ru-RU"/>
        </w:rPr>
      </w:pPr>
      <w:r w:rsidRPr="000F3A7F">
        <w:rPr>
          <w:rFonts w:ascii="Tahoma" w:eastAsia="Times New Roman" w:hAnsi="Tahoma" w:cs="Tahoma"/>
          <w:color w:val="494747"/>
          <w:sz w:val="23"/>
          <w:szCs w:val="23"/>
          <w:lang w:eastAsia="ru-RU"/>
        </w:rPr>
        <w:t> </w:t>
      </w:r>
    </w:p>
    <w:p w14:paraId="209FBA22" w14:textId="77777777" w:rsidR="000F3A7F" w:rsidRPr="000F3A7F" w:rsidRDefault="000F3A7F" w:rsidP="000F3A7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7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Дислокация объектов розничной торговли Плодопитомнического сельского поселения Рузаевского муниципального района</w:t>
      </w:r>
    </w:p>
    <w:p w14:paraId="2AB46EFD" w14:textId="77777777" w:rsidR="000F3A7F" w:rsidRPr="000F3A7F" w:rsidRDefault="000F3A7F" w:rsidP="000F3A7F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sz w:val="32"/>
          <w:szCs w:val="32"/>
          <w:lang w:eastAsia="ru-RU"/>
        </w:rPr>
      </w:pPr>
      <w:r w:rsidRPr="000F3A7F">
        <w:rPr>
          <w:rFonts w:ascii="Tahoma" w:eastAsia="Times New Roman" w:hAnsi="Tahoma" w:cs="Tahoma"/>
          <w:sz w:val="32"/>
          <w:szCs w:val="32"/>
          <w:lang w:eastAsia="ru-RU"/>
        </w:rPr>
        <w:t> </w:t>
      </w:r>
    </w:p>
    <w:p w14:paraId="6712A212" w14:textId="77777777" w:rsidR="000F3A7F" w:rsidRPr="000F3A7F" w:rsidRDefault="000F3A7F" w:rsidP="000F3A7F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F3A7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2072"/>
        <w:gridCol w:w="1031"/>
        <w:gridCol w:w="1481"/>
        <w:gridCol w:w="1144"/>
        <w:gridCol w:w="1583"/>
        <w:gridCol w:w="1807"/>
      </w:tblGrid>
      <w:tr w:rsidR="000F3A7F" w:rsidRPr="000F3A7F" w14:paraId="0D10EA7F" w14:textId="77777777" w:rsidTr="002D5BB4">
        <w:tc>
          <w:tcPr>
            <w:tcW w:w="659" w:type="dxa"/>
            <w:shd w:val="clear" w:color="auto" w:fill="auto"/>
          </w:tcPr>
          <w:p w14:paraId="50E0754A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072" w:type="dxa"/>
            <w:shd w:val="clear" w:color="auto" w:fill="auto"/>
          </w:tcPr>
          <w:p w14:paraId="4E006F2C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местонахождения нестационарного торгового объекта</w:t>
            </w:r>
          </w:p>
        </w:tc>
        <w:tc>
          <w:tcPr>
            <w:tcW w:w="1031" w:type="dxa"/>
            <w:shd w:val="clear" w:color="auto" w:fill="auto"/>
          </w:tcPr>
          <w:p w14:paraId="01B5DC48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торгового объекта</w:t>
            </w:r>
          </w:p>
        </w:tc>
        <w:tc>
          <w:tcPr>
            <w:tcW w:w="1481" w:type="dxa"/>
            <w:shd w:val="clear" w:color="auto" w:fill="auto"/>
          </w:tcPr>
          <w:p w14:paraId="38D05BD9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44" w:type="dxa"/>
            <w:shd w:val="clear" w:color="auto" w:fill="auto"/>
          </w:tcPr>
          <w:p w14:paraId="2C605553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земельного участка, площадь торгового объекта</w:t>
            </w:r>
          </w:p>
        </w:tc>
        <w:tc>
          <w:tcPr>
            <w:tcW w:w="1583" w:type="dxa"/>
            <w:shd w:val="clear" w:color="auto" w:fill="auto"/>
          </w:tcPr>
          <w:p w14:paraId="06B61232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собственности земельного участка, на котором расположен нестационарный торговый объект</w:t>
            </w:r>
          </w:p>
        </w:tc>
        <w:tc>
          <w:tcPr>
            <w:tcW w:w="1807" w:type="dxa"/>
            <w:shd w:val="clear" w:color="auto" w:fill="auto"/>
          </w:tcPr>
          <w:p w14:paraId="11E4AEC1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функционирования торгового объекта</w:t>
            </w:r>
          </w:p>
        </w:tc>
      </w:tr>
      <w:tr w:rsidR="000F3A7F" w:rsidRPr="000F3A7F" w14:paraId="1D408DE7" w14:textId="77777777" w:rsidTr="002D5BB4">
        <w:tc>
          <w:tcPr>
            <w:tcW w:w="659" w:type="dxa"/>
            <w:shd w:val="clear" w:color="auto" w:fill="auto"/>
          </w:tcPr>
          <w:p w14:paraId="5D00CF72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2" w:type="dxa"/>
            <w:shd w:val="clear" w:color="auto" w:fill="auto"/>
          </w:tcPr>
          <w:p w14:paraId="032322EE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Киреева Е.Г. стационарный объект РМ Рузаевский район, п. </w:t>
            </w:r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Плодопитомнический, ул. Советская 16</w:t>
            </w:r>
          </w:p>
        </w:tc>
        <w:tc>
          <w:tcPr>
            <w:tcW w:w="1031" w:type="dxa"/>
            <w:shd w:val="clear" w:color="auto" w:fill="auto"/>
          </w:tcPr>
          <w:p w14:paraId="75FFC81E" w14:textId="5AAF2C6A" w:rsidR="000F3A7F" w:rsidRPr="000F3A7F" w:rsidRDefault="00723BAC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81" w:type="dxa"/>
            <w:shd w:val="clear" w:color="auto" w:fill="auto"/>
          </w:tcPr>
          <w:p w14:paraId="70AD27ED" w14:textId="0D47B222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144" w:type="dxa"/>
            <w:shd w:val="clear" w:color="auto" w:fill="auto"/>
          </w:tcPr>
          <w:p w14:paraId="3DE197C6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369 </w:t>
            </w:r>
            <w:proofErr w:type="spellStart"/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  <w:p w14:paraId="12885755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33кв.м</w:t>
            </w:r>
          </w:p>
        </w:tc>
        <w:tc>
          <w:tcPr>
            <w:tcW w:w="1583" w:type="dxa"/>
            <w:shd w:val="clear" w:color="auto" w:fill="auto"/>
          </w:tcPr>
          <w:p w14:paraId="138B0789" w14:textId="3DDE3074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807" w:type="dxa"/>
            <w:shd w:val="clear" w:color="auto" w:fill="auto"/>
          </w:tcPr>
          <w:p w14:paraId="57ACDA53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20.10.2003г.</w:t>
            </w:r>
          </w:p>
        </w:tc>
      </w:tr>
      <w:tr w:rsidR="000F3A7F" w:rsidRPr="000F3A7F" w14:paraId="72F5B5AA" w14:textId="77777777" w:rsidTr="002D5BB4">
        <w:tc>
          <w:tcPr>
            <w:tcW w:w="659" w:type="dxa"/>
            <w:shd w:val="clear" w:color="auto" w:fill="auto"/>
          </w:tcPr>
          <w:p w14:paraId="50909209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2" w:type="dxa"/>
            <w:shd w:val="clear" w:color="auto" w:fill="auto"/>
          </w:tcPr>
          <w:p w14:paraId="553F492C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Максимов В.М. </w:t>
            </w:r>
          </w:p>
          <w:p w14:paraId="77E6F805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стационарный объект РМ Рузаевский район, п. Плодопитомнический, ул. Советская 15</w:t>
            </w:r>
          </w:p>
        </w:tc>
        <w:tc>
          <w:tcPr>
            <w:tcW w:w="1031" w:type="dxa"/>
            <w:shd w:val="clear" w:color="auto" w:fill="auto"/>
          </w:tcPr>
          <w:p w14:paraId="72C5CC41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М-н продукты</w:t>
            </w:r>
          </w:p>
        </w:tc>
        <w:tc>
          <w:tcPr>
            <w:tcW w:w="1481" w:type="dxa"/>
            <w:shd w:val="clear" w:color="auto" w:fill="auto"/>
          </w:tcPr>
          <w:p w14:paraId="2939BDF2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1144" w:type="dxa"/>
            <w:shd w:val="clear" w:color="auto" w:fill="auto"/>
          </w:tcPr>
          <w:p w14:paraId="2738A8C9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100кв.м</w:t>
            </w:r>
          </w:p>
          <w:p w14:paraId="43AFDF84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54кв.м</w:t>
            </w:r>
          </w:p>
        </w:tc>
        <w:tc>
          <w:tcPr>
            <w:tcW w:w="1583" w:type="dxa"/>
            <w:shd w:val="clear" w:color="auto" w:fill="auto"/>
          </w:tcPr>
          <w:p w14:paraId="4D1EA325" w14:textId="0F32D195" w:rsidR="000F3A7F" w:rsidRPr="000F3A7F" w:rsidRDefault="00720A81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807" w:type="dxa"/>
            <w:shd w:val="clear" w:color="auto" w:fill="auto"/>
          </w:tcPr>
          <w:p w14:paraId="2B659444" w14:textId="77777777" w:rsidR="000F3A7F" w:rsidRPr="000F3A7F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01.04.2007г.</w:t>
            </w:r>
          </w:p>
        </w:tc>
      </w:tr>
      <w:tr w:rsidR="000F3A7F" w:rsidRPr="000F3A7F" w14:paraId="302D5068" w14:textId="77777777" w:rsidTr="002D5BB4">
        <w:tc>
          <w:tcPr>
            <w:tcW w:w="659" w:type="dxa"/>
            <w:shd w:val="clear" w:color="auto" w:fill="auto"/>
          </w:tcPr>
          <w:p w14:paraId="5747271A" w14:textId="77777777" w:rsidR="000F3A7F" w:rsidRPr="000F3A7F" w:rsidRDefault="000F3A7F" w:rsidP="000F3A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bookmarkStart w:id="2" w:name="_Hlk129958881"/>
            <w:r w:rsidRPr="000F3A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72" w:type="dxa"/>
            <w:shd w:val="clear" w:color="auto" w:fill="auto"/>
          </w:tcPr>
          <w:p w14:paraId="5FB40375" w14:textId="56A6B8F2" w:rsidR="000F3A7F" w:rsidRPr="002D5BB4" w:rsidRDefault="000F3A7F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="002D5BB4" w:rsidRPr="002D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Лялина</w:t>
            </w:r>
          </w:p>
          <w:p w14:paraId="17F598BE" w14:textId="414D82B0" w:rsidR="000F3A7F" w:rsidRPr="000F3A7F" w:rsidRDefault="000F3A7F" w:rsidP="000F3A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стационарный объект РМ Рузаевский район, п. Плодопитомнический, ул. Советская </w:t>
            </w:r>
            <w:r w:rsidR="002D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1" w:type="dxa"/>
            <w:shd w:val="clear" w:color="auto" w:fill="auto"/>
          </w:tcPr>
          <w:p w14:paraId="43F16074" w14:textId="77777777" w:rsidR="000F3A7F" w:rsidRPr="000F3A7F" w:rsidRDefault="000F3A7F" w:rsidP="000F3A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М-н продукты</w:t>
            </w:r>
          </w:p>
        </w:tc>
        <w:tc>
          <w:tcPr>
            <w:tcW w:w="1481" w:type="dxa"/>
            <w:shd w:val="clear" w:color="auto" w:fill="auto"/>
          </w:tcPr>
          <w:p w14:paraId="1E0E1B28" w14:textId="77777777" w:rsidR="000F3A7F" w:rsidRPr="000F3A7F" w:rsidRDefault="000F3A7F" w:rsidP="000F3A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1144" w:type="dxa"/>
            <w:shd w:val="clear" w:color="auto" w:fill="auto"/>
          </w:tcPr>
          <w:p w14:paraId="1E349F48" w14:textId="33A29A82" w:rsidR="000F3A7F" w:rsidRPr="000F3A7F" w:rsidRDefault="00720A81" w:rsidP="000F3A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100кв.м</w:t>
            </w:r>
          </w:p>
          <w:p w14:paraId="63CF4726" w14:textId="77777777" w:rsidR="000F3A7F" w:rsidRPr="000F3A7F" w:rsidRDefault="000F3A7F" w:rsidP="000F3A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F3A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20кв.м</w:t>
            </w:r>
          </w:p>
        </w:tc>
        <w:tc>
          <w:tcPr>
            <w:tcW w:w="1583" w:type="dxa"/>
            <w:shd w:val="clear" w:color="auto" w:fill="auto"/>
          </w:tcPr>
          <w:p w14:paraId="21E96D46" w14:textId="2E79E01B" w:rsidR="000F3A7F" w:rsidRPr="000F3A7F" w:rsidRDefault="000F3A7F" w:rsidP="000F3A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07" w:type="dxa"/>
            <w:shd w:val="clear" w:color="auto" w:fill="auto"/>
          </w:tcPr>
          <w:p w14:paraId="1311E28F" w14:textId="042518D0" w:rsidR="000F3A7F" w:rsidRPr="002D5BB4" w:rsidRDefault="00720A81" w:rsidP="000F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08.12.2021</w:t>
            </w:r>
          </w:p>
        </w:tc>
      </w:tr>
      <w:bookmarkEnd w:id="2"/>
      <w:tr w:rsidR="002D5BB4" w:rsidRPr="002D5BB4" w14:paraId="29DB2618" w14:textId="77777777" w:rsidTr="002D5BB4">
        <w:tc>
          <w:tcPr>
            <w:tcW w:w="659" w:type="dxa"/>
            <w:shd w:val="clear" w:color="auto" w:fill="auto"/>
          </w:tcPr>
          <w:p w14:paraId="2A37D44B" w14:textId="3B222588" w:rsidR="002D5BB4" w:rsidRPr="000F3A7F" w:rsidRDefault="002D5BB4" w:rsidP="006026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  <w:r w:rsidRPr="000F3A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shd w:val="clear" w:color="auto" w:fill="auto"/>
          </w:tcPr>
          <w:p w14:paraId="3AD80548" w14:textId="3932C55B" w:rsidR="002D5BB4" w:rsidRPr="002D5BB4" w:rsidRDefault="002D5BB4" w:rsidP="006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Левина О.И.</w:t>
            </w:r>
          </w:p>
          <w:p w14:paraId="0C4F724D" w14:textId="1DF4A777" w:rsidR="002D5BB4" w:rsidRPr="000F3A7F" w:rsidRDefault="002D5BB4" w:rsidP="006026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стационарный объект РМ Рузаевский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Аргамаково</w:t>
            </w:r>
            <w:proofErr w:type="spellEnd"/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троительная</w:t>
            </w:r>
          </w:p>
        </w:tc>
        <w:tc>
          <w:tcPr>
            <w:tcW w:w="1031" w:type="dxa"/>
            <w:shd w:val="clear" w:color="auto" w:fill="auto"/>
          </w:tcPr>
          <w:p w14:paraId="5EE0B0F6" w14:textId="77777777" w:rsidR="002D5BB4" w:rsidRPr="000F3A7F" w:rsidRDefault="002D5BB4" w:rsidP="006026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М-н продукты</w:t>
            </w:r>
          </w:p>
        </w:tc>
        <w:tc>
          <w:tcPr>
            <w:tcW w:w="1481" w:type="dxa"/>
            <w:shd w:val="clear" w:color="auto" w:fill="auto"/>
          </w:tcPr>
          <w:p w14:paraId="6CF1C806" w14:textId="77777777" w:rsidR="002D5BB4" w:rsidRPr="000F3A7F" w:rsidRDefault="002D5BB4" w:rsidP="006026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1144" w:type="dxa"/>
            <w:shd w:val="clear" w:color="auto" w:fill="auto"/>
          </w:tcPr>
          <w:p w14:paraId="12937549" w14:textId="77777777" w:rsidR="002D5BB4" w:rsidRPr="000F3A7F" w:rsidRDefault="002D5BB4" w:rsidP="006026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100кв.м</w:t>
            </w:r>
          </w:p>
          <w:p w14:paraId="3E072299" w14:textId="021E0B7F" w:rsidR="002D5BB4" w:rsidRPr="000F3A7F" w:rsidRDefault="002D5BB4" w:rsidP="006026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F3A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  <w:r w:rsidRPr="000F3A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0кв.м</w:t>
            </w:r>
          </w:p>
        </w:tc>
        <w:tc>
          <w:tcPr>
            <w:tcW w:w="1583" w:type="dxa"/>
            <w:shd w:val="clear" w:color="auto" w:fill="auto"/>
          </w:tcPr>
          <w:p w14:paraId="32C72073" w14:textId="77777777" w:rsidR="002D5BB4" w:rsidRPr="000F3A7F" w:rsidRDefault="002D5BB4" w:rsidP="006026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07" w:type="dxa"/>
            <w:shd w:val="clear" w:color="auto" w:fill="auto"/>
          </w:tcPr>
          <w:p w14:paraId="1C349F97" w14:textId="297D2C8D" w:rsidR="002D5BB4" w:rsidRPr="002D5BB4" w:rsidRDefault="002D5BB4" w:rsidP="006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2010г.</w:t>
            </w:r>
          </w:p>
        </w:tc>
      </w:tr>
      <w:tr w:rsidR="002D5BB4" w:rsidRPr="002D5BB4" w14:paraId="20FFF339" w14:textId="77777777" w:rsidTr="002D5BB4">
        <w:tc>
          <w:tcPr>
            <w:tcW w:w="659" w:type="dxa"/>
            <w:shd w:val="clear" w:color="auto" w:fill="auto"/>
          </w:tcPr>
          <w:p w14:paraId="1277D035" w14:textId="21D72C66" w:rsidR="002D5BB4" w:rsidRPr="000F3A7F" w:rsidRDefault="002D5BB4" w:rsidP="006026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  <w:r w:rsidRPr="000F3A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2" w:type="dxa"/>
            <w:shd w:val="clear" w:color="auto" w:fill="auto"/>
          </w:tcPr>
          <w:p w14:paraId="197B49CA" w14:textId="572C8FCC" w:rsidR="002D5BB4" w:rsidRPr="002D5BB4" w:rsidRDefault="002D5BB4" w:rsidP="006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Л.И.</w:t>
            </w:r>
          </w:p>
          <w:p w14:paraId="29CA7744" w14:textId="41384C88" w:rsidR="002D5BB4" w:rsidRPr="000F3A7F" w:rsidRDefault="002D5BB4" w:rsidP="006026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стационарный объект РМ Рузаевский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Аргамаково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Строительная</w:t>
            </w:r>
          </w:p>
        </w:tc>
        <w:tc>
          <w:tcPr>
            <w:tcW w:w="1031" w:type="dxa"/>
            <w:shd w:val="clear" w:color="auto" w:fill="auto"/>
          </w:tcPr>
          <w:p w14:paraId="574E3DF9" w14:textId="77777777" w:rsidR="002D5BB4" w:rsidRPr="000F3A7F" w:rsidRDefault="002D5BB4" w:rsidP="006026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М-н продукты</w:t>
            </w:r>
          </w:p>
        </w:tc>
        <w:tc>
          <w:tcPr>
            <w:tcW w:w="1481" w:type="dxa"/>
            <w:shd w:val="clear" w:color="auto" w:fill="auto"/>
          </w:tcPr>
          <w:p w14:paraId="6FAC643A" w14:textId="77777777" w:rsidR="002D5BB4" w:rsidRPr="000F3A7F" w:rsidRDefault="002D5BB4" w:rsidP="006026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F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1144" w:type="dxa"/>
            <w:shd w:val="clear" w:color="auto" w:fill="auto"/>
          </w:tcPr>
          <w:p w14:paraId="438DFF0E" w14:textId="6FB89CB2" w:rsidR="002D5BB4" w:rsidRPr="000F3A7F" w:rsidRDefault="002D5BB4" w:rsidP="006026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30кв.м</w:t>
            </w:r>
          </w:p>
          <w:p w14:paraId="397E8AD6" w14:textId="5694617B" w:rsidR="002D5BB4" w:rsidRPr="000F3A7F" w:rsidRDefault="002D5BB4" w:rsidP="006026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F3A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</w:t>
            </w:r>
            <w:r w:rsidRPr="000F3A7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583" w:type="dxa"/>
            <w:shd w:val="clear" w:color="auto" w:fill="auto"/>
          </w:tcPr>
          <w:p w14:paraId="46A109E9" w14:textId="77777777" w:rsidR="002D5BB4" w:rsidRPr="000F3A7F" w:rsidRDefault="002D5BB4" w:rsidP="006026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807" w:type="dxa"/>
            <w:shd w:val="clear" w:color="auto" w:fill="auto"/>
          </w:tcPr>
          <w:p w14:paraId="2B060524" w14:textId="28741DB4" w:rsidR="002D5BB4" w:rsidRPr="002D5BB4" w:rsidRDefault="002D5BB4" w:rsidP="0060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2015г.</w:t>
            </w:r>
          </w:p>
        </w:tc>
      </w:tr>
    </w:tbl>
    <w:p w14:paraId="5572720F" w14:textId="77777777" w:rsidR="000F3A7F" w:rsidRPr="000F3A7F" w:rsidRDefault="000F3A7F" w:rsidP="000F3A7F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14:paraId="228E7FD8" w14:textId="77777777" w:rsidR="000F3A7F" w:rsidRPr="000F3A7F" w:rsidRDefault="000F3A7F" w:rsidP="000F3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14:paraId="4FCB4581" w14:textId="77777777" w:rsidR="000F3A7F" w:rsidRPr="000F3A7F" w:rsidRDefault="000F3A7F" w:rsidP="000F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5DD13" w14:textId="77777777" w:rsidR="00175307" w:rsidRDefault="00175307"/>
    <w:sectPr w:rsidR="0017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48"/>
    <w:rsid w:val="000F3A7F"/>
    <w:rsid w:val="00175307"/>
    <w:rsid w:val="002D5BB4"/>
    <w:rsid w:val="00720A81"/>
    <w:rsid w:val="00723BAC"/>
    <w:rsid w:val="007A5F16"/>
    <w:rsid w:val="007C5794"/>
    <w:rsid w:val="009D5548"/>
    <w:rsid w:val="00C4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3D01"/>
  <w15:chartTrackingRefBased/>
  <w15:docId w15:val="{4C1D2141-D03E-458A-8164-09C9A14E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4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23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2025-02-06T05:44:00Z</dcterms:created>
  <dcterms:modified xsi:type="dcterms:W3CDTF">2025-02-06T05:51:00Z</dcterms:modified>
</cp:coreProperties>
</file>